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474E7" w:rsidP="005474E7" w:rsidRDefault="005474E7" w14:paraId="56ABE718" w14:textId="05EE72EA">
      <w:pPr>
        <w:jc w:val="center"/>
        <w:rPr>
          <w:b/>
          <w:bCs/>
          <w:color w:val="E8E8E8" w:themeColor="background2"/>
          <w:sz w:val="32"/>
          <w:szCs w:val="32"/>
        </w:rPr>
      </w:pPr>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55BAA985" wp14:editId="7506468E">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74E7" w:rsidP="005474E7" w:rsidRDefault="005474E7" w14:paraId="33247054" w14:textId="77777777">
                            <w:pPr>
                              <w:jc w:val="center"/>
                            </w:pPr>
                            <w:permStart w:edGrp="everyone" w:id="770786119"/>
                            <w:permEnd w:id="7707861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203c" stroked="f" strokeweight="1pt" w14:anchorId="55BAA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v:textbox>
                  <w:txbxContent>
                    <w:p w:rsidR="005474E7" w:rsidP="005474E7" w:rsidRDefault="005474E7" w14:paraId="33247054" w14:textId="77777777">
                      <w:pPr>
                        <w:jc w:val="center"/>
                      </w:pPr>
                      <w:permStart w:edGrp="everyone" w:id="770786119"/>
                      <w:permEnd w:id="770786119"/>
                    </w:p>
                  </w:txbxContent>
                </v:textbox>
                <w10:wrap anchorx="margin"/>
              </v:rect>
            </w:pict>
          </mc:Fallback>
        </mc:AlternateContent>
      </w:r>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0CCD9D5D" wp14:editId="75BED242">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B02ECB">
        <w:rPr>
          <w:b/>
          <w:bCs/>
          <w:color w:val="E8E8E8" w:themeColor="background2"/>
          <w:sz w:val="32"/>
          <w:szCs w:val="32"/>
        </w:rPr>
        <w:t>j</w:t>
      </w:r>
    </w:p>
    <w:p w:rsidR="005474E7" w:rsidP="005474E7" w:rsidRDefault="005474E7" w14:paraId="1BCD66DA" w14:textId="77777777">
      <w:pPr>
        <w:shd w:val="clear" w:color="auto" w:fill="FFFFFF" w:themeFill="background1"/>
        <w:jc w:val="center"/>
        <w:rPr>
          <w:rFonts w:ascii="Gotham Bold" w:hAnsi="Gotham Bold"/>
          <w:color w:val="C00000"/>
          <w:sz w:val="20"/>
          <w:szCs w:val="20"/>
        </w:rPr>
      </w:pPr>
    </w:p>
    <w:p w:rsidRPr="00D26605" w:rsidR="005474E7" w:rsidP="005474E7" w:rsidRDefault="005474E7" w14:paraId="31EF7896" w14:textId="77777777">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 &amp; PERSON SPECIFICATION</w:t>
      </w:r>
    </w:p>
    <w:p w:rsidR="005474E7" w:rsidP="005474E7" w:rsidRDefault="005474E7" w14:paraId="4AF1DF98" w14:textId="77777777">
      <w:pPr>
        <w:spacing w:line="259" w:lineRule="auto"/>
        <w:jc w:val="center"/>
      </w:pPr>
      <w:r w:rsidRPr="465D2A32">
        <w:rPr>
          <w:rFonts w:ascii="Gotham Bold" w:hAnsi="Gotham Bold"/>
          <w:color w:val="00203C"/>
          <w:sz w:val="35"/>
          <w:szCs w:val="35"/>
        </w:rPr>
        <w:t xml:space="preserve">Job Description </w:t>
      </w:r>
    </w:p>
    <w:p w:rsidRPr="007D0ED8" w:rsidR="005474E7" w:rsidP="005474E7" w:rsidRDefault="005474E7" w14:paraId="3C1BA089" w14:textId="77777777">
      <w:pPr>
        <w:shd w:val="clear" w:color="auto" w:fill="FFFFFF" w:themeFill="background1"/>
        <w:jc w:val="center"/>
        <w:rPr>
          <w:rFonts w:ascii="Gotham Bold" w:hAnsi="Gotham Bold"/>
          <w:color w:val="00203C"/>
          <w:sz w:val="20"/>
          <w:szCs w:val="20"/>
        </w:rPr>
      </w:pPr>
    </w:p>
    <w:p w:rsidRPr="006B6FF7" w:rsidR="005474E7" w:rsidP="005474E7" w:rsidRDefault="005474E7" w14:paraId="0AEA8B34" w14:textId="77777777">
      <w:pPr>
        <w:shd w:val="clear" w:color="auto" w:fill="E8E8E8" w:themeFill="background2"/>
        <w:rPr>
          <w:rFonts w:ascii="Gotham Bold" w:hAnsi="Gotham Bold"/>
          <w:color w:val="4EA72E" w:themeColor="accent6"/>
          <w:sz w:val="18"/>
          <w:szCs w:val="18"/>
        </w:rPr>
      </w:pPr>
      <w:r w:rsidRPr="006B6FF7">
        <w:rPr>
          <w:rFonts w:ascii="Gotham Bold" w:hAnsi="Gotham Bold"/>
          <w:color w:val="4EA72E" w:themeColor="accent6"/>
          <w:sz w:val="18"/>
          <w:szCs w:val="18"/>
        </w:rPr>
        <w:t>KEY INFORMATION</w:t>
      </w:r>
    </w:p>
    <w:p w:rsidRPr="006B6FF7" w:rsidR="005474E7" w:rsidP="005474E7" w:rsidRDefault="005474E7" w14:paraId="62EAFECA"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Pr="006B6FF7" w:rsidR="005474E7" w:rsidTr="004E58B4" w14:paraId="55D9924A" w14:textId="77777777">
        <w:tc>
          <w:tcPr>
            <w:tcW w:w="2154" w:type="dxa"/>
          </w:tcPr>
          <w:p w:rsidRPr="006B6FF7" w:rsidR="005474E7" w:rsidP="00DF28A4" w:rsidRDefault="005474E7" w14:paraId="6C3D6E5C" w14:textId="77777777">
            <w:pPr>
              <w:rPr>
                <w:rFonts w:ascii="Gotham Book" w:hAnsi="Gotham Book"/>
                <w:b/>
                <w:bCs/>
                <w:sz w:val="18"/>
                <w:szCs w:val="18"/>
              </w:rPr>
            </w:pPr>
            <w:r w:rsidRPr="006B6FF7">
              <w:rPr>
                <w:rFonts w:ascii="Gotham Book" w:hAnsi="Gotham Book"/>
                <w:b/>
                <w:bCs/>
                <w:sz w:val="18"/>
                <w:szCs w:val="18"/>
              </w:rPr>
              <w:t>Role Title</w:t>
            </w:r>
          </w:p>
        </w:tc>
        <w:tc>
          <w:tcPr>
            <w:tcW w:w="7192" w:type="dxa"/>
          </w:tcPr>
          <w:p w:rsidRPr="00AB48D2" w:rsidR="005474E7" w:rsidP="00DF28A4" w:rsidRDefault="00AB48D2" w14:paraId="0BBFBD9B" w14:textId="165E8B25">
            <w:pPr>
              <w:rPr>
                <w:rFonts w:ascii="Gotham Book" w:hAnsi="Gotham Book"/>
                <w:sz w:val="18"/>
                <w:szCs w:val="18"/>
              </w:rPr>
            </w:pPr>
            <w:r w:rsidRPr="00AB48D2">
              <w:rPr>
                <w:rFonts w:ascii="Gotham Book" w:hAnsi="Gotham Book" w:cstheme="minorHAnsi"/>
                <w:sz w:val="18"/>
                <w:szCs w:val="18"/>
              </w:rPr>
              <w:t xml:space="preserve">Stage Door Administrator </w:t>
            </w:r>
            <w:r w:rsidR="00706197">
              <w:rPr>
                <w:rFonts w:ascii="Gotham Book" w:hAnsi="Gotham Book" w:cstheme="minorHAnsi"/>
                <w:sz w:val="18"/>
                <w:szCs w:val="18"/>
              </w:rPr>
              <w:t>(zero-hours)</w:t>
            </w:r>
          </w:p>
        </w:tc>
      </w:tr>
      <w:tr w:rsidRPr="006B6FF7" w:rsidR="005474E7" w:rsidTr="004E58B4" w14:paraId="6F02695B" w14:textId="77777777">
        <w:tc>
          <w:tcPr>
            <w:tcW w:w="2154" w:type="dxa"/>
          </w:tcPr>
          <w:p w:rsidRPr="006B6FF7" w:rsidR="005474E7" w:rsidP="00DF28A4" w:rsidRDefault="005474E7" w14:paraId="16CDF674" w14:textId="77777777">
            <w:pPr>
              <w:rPr>
                <w:rFonts w:ascii="Gotham Book" w:hAnsi="Gotham Book"/>
                <w:b/>
                <w:bCs/>
                <w:sz w:val="18"/>
                <w:szCs w:val="18"/>
              </w:rPr>
            </w:pPr>
            <w:r w:rsidRPr="006B6FF7">
              <w:rPr>
                <w:rFonts w:ascii="Gotham Book" w:hAnsi="Gotham Book"/>
                <w:b/>
                <w:bCs/>
                <w:sz w:val="18"/>
                <w:szCs w:val="18"/>
              </w:rPr>
              <w:t>Reports to</w:t>
            </w:r>
          </w:p>
        </w:tc>
        <w:tc>
          <w:tcPr>
            <w:tcW w:w="7192" w:type="dxa"/>
          </w:tcPr>
          <w:p w:rsidRPr="006B6FF7" w:rsidR="005474E7" w:rsidP="00DF28A4" w:rsidRDefault="004E58B4" w14:paraId="7674843F" w14:textId="2E6D3A08">
            <w:pPr>
              <w:rPr>
                <w:rFonts w:ascii="Gotham Book" w:hAnsi="Gotham Book"/>
                <w:sz w:val="18"/>
                <w:szCs w:val="18"/>
              </w:rPr>
            </w:pPr>
            <w:r>
              <w:rPr>
                <w:rFonts w:ascii="Gotham Book" w:hAnsi="Gotham Book"/>
                <w:sz w:val="18"/>
                <w:szCs w:val="18"/>
              </w:rPr>
              <w:t xml:space="preserve">Guest Experience Manager </w:t>
            </w:r>
          </w:p>
        </w:tc>
      </w:tr>
      <w:tr w:rsidRPr="006B6FF7" w:rsidR="005474E7" w:rsidTr="004E58B4" w14:paraId="3C644EBE" w14:textId="77777777">
        <w:tc>
          <w:tcPr>
            <w:tcW w:w="2154" w:type="dxa"/>
          </w:tcPr>
          <w:p w:rsidRPr="006B6FF7" w:rsidR="005474E7" w:rsidP="00DF28A4" w:rsidRDefault="005474E7" w14:paraId="766B7565" w14:textId="77777777">
            <w:pPr>
              <w:rPr>
                <w:rFonts w:ascii="Gotham Book" w:hAnsi="Gotham Book"/>
                <w:b/>
                <w:bCs/>
                <w:sz w:val="18"/>
                <w:szCs w:val="18"/>
              </w:rPr>
            </w:pPr>
            <w:r w:rsidRPr="006B6FF7">
              <w:rPr>
                <w:rFonts w:ascii="Gotham Book" w:hAnsi="Gotham Book"/>
                <w:b/>
                <w:bCs/>
                <w:sz w:val="18"/>
                <w:szCs w:val="18"/>
              </w:rPr>
              <w:t>Hours</w:t>
            </w:r>
          </w:p>
        </w:tc>
        <w:tc>
          <w:tcPr>
            <w:tcW w:w="7192" w:type="dxa"/>
          </w:tcPr>
          <w:p w:rsidRPr="006B6FF7" w:rsidR="005474E7" w:rsidP="00DF28A4" w:rsidRDefault="00706197" w14:paraId="1383A52C" w14:textId="08A44C3E">
            <w:pPr>
              <w:rPr>
                <w:rFonts w:ascii="Gotham Book" w:hAnsi="Gotham Book" w:eastAsia="Gotham Book" w:cs="Gotham Book"/>
                <w:sz w:val="18"/>
                <w:szCs w:val="18"/>
              </w:rPr>
            </w:pPr>
            <w:r>
              <w:rPr>
                <w:rFonts w:ascii="Gotham Book" w:hAnsi="Gotham Book" w:eastAsia="Gotham Book" w:cs="Gotham Book"/>
                <w:sz w:val="18"/>
                <w:szCs w:val="18"/>
              </w:rPr>
              <w:t>0</w:t>
            </w:r>
          </w:p>
        </w:tc>
      </w:tr>
      <w:tr w:rsidRPr="006B6FF7" w:rsidR="005474E7" w:rsidTr="004E58B4" w14:paraId="555D0B74" w14:textId="77777777">
        <w:tc>
          <w:tcPr>
            <w:tcW w:w="2154" w:type="dxa"/>
          </w:tcPr>
          <w:p w:rsidRPr="006B6FF7" w:rsidR="005474E7" w:rsidP="00DF28A4" w:rsidRDefault="005474E7" w14:paraId="6F2DACFB" w14:textId="77777777">
            <w:pPr>
              <w:rPr>
                <w:rFonts w:ascii="Gotham Book" w:hAnsi="Gotham Book"/>
                <w:b/>
                <w:bCs/>
                <w:sz w:val="18"/>
                <w:szCs w:val="18"/>
              </w:rPr>
            </w:pPr>
            <w:r w:rsidRPr="006B6FF7">
              <w:rPr>
                <w:rFonts w:ascii="Gotham Book" w:hAnsi="Gotham Book"/>
                <w:b/>
                <w:bCs/>
                <w:sz w:val="18"/>
                <w:szCs w:val="18"/>
              </w:rPr>
              <w:t>Contract</w:t>
            </w:r>
          </w:p>
        </w:tc>
        <w:tc>
          <w:tcPr>
            <w:tcW w:w="7192" w:type="dxa"/>
          </w:tcPr>
          <w:p w:rsidRPr="006B6FF7" w:rsidR="005474E7" w:rsidP="00DF28A4" w:rsidRDefault="00226EF0" w14:paraId="465210D8" w14:textId="312A4C80">
            <w:pPr>
              <w:rPr>
                <w:rFonts w:ascii="Gotham Book" w:hAnsi="Gotham Book"/>
                <w:sz w:val="18"/>
                <w:szCs w:val="18"/>
              </w:rPr>
            </w:pPr>
            <w:r>
              <w:rPr>
                <w:rFonts w:ascii="Gotham Book" w:hAnsi="Gotham Book"/>
                <w:sz w:val="18"/>
                <w:szCs w:val="18"/>
              </w:rPr>
              <w:t>Zero-hour</w:t>
            </w:r>
          </w:p>
        </w:tc>
      </w:tr>
      <w:tr w:rsidRPr="006B6FF7" w:rsidR="005474E7" w:rsidTr="004E58B4" w14:paraId="1267DEBA" w14:textId="77777777">
        <w:tc>
          <w:tcPr>
            <w:tcW w:w="2154" w:type="dxa"/>
          </w:tcPr>
          <w:p w:rsidRPr="006B6FF7" w:rsidR="005474E7" w:rsidP="00DF28A4" w:rsidRDefault="005474E7" w14:paraId="6F66158F" w14:textId="77777777">
            <w:pPr>
              <w:rPr>
                <w:rFonts w:ascii="Gotham Book" w:hAnsi="Gotham Book"/>
                <w:b/>
                <w:bCs/>
                <w:sz w:val="18"/>
                <w:szCs w:val="18"/>
              </w:rPr>
            </w:pPr>
            <w:r w:rsidRPr="006B6FF7">
              <w:rPr>
                <w:rFonts w:ascii="Gotham Book" w:hAnsi="Gotham Book"/>
                <w:b/>
                <w:bCs/>
                <w:sz w:val="18"/>
                <w:szCs w:val="18"/>
              </w:rPr>
              <w:t>Salary</w:t>
            </w:r>
          </w:p>
        </w:tc>
        <w:tc>
          <w:tcPr>
            <w:tcW w:w="7192" w:type="dxa"/>
          </w:tcPr>
          <w:p w:rsidRPr="006B6FF7" w:rsidR="005474E7" w:rsidP="00DF28A4" w:rsidRDefault="0036371C" w14:paraId="3A560E1A" w14:textId="2E45C7C9">
            <w:pPr>
              <w:rPr>
                <w:rFonts w:ascii="Gotham Book" w:hAnsi="Gotham Book"/>
                <w:sz w:val="18"/>
                <w:szCs w:val="18"/>
              </w:rPr>
            </w:pPr>
            <w:r w:rsidRPr="0036371C">
              <w:rPr>
                <w:rFonts w:ascii="Gotham Book" w:hAnsi="Gotham Book"/>
                <w:sz w:val="18"/>
                <w:szCs w:val="18"/>
              </w:rPr>
              <w:t>£</w:t>
            </w:r>
            <w:r w:rsidR="00226EF0">
              <w:rPr>
                <w:rFonts w:ascii="Gotham Book" w:hAnsi="Gotham Book"/>
                <w:sz w:val="18"/>
                <w:szCs w:val="18"/>
              </w:rPr>
              <w:t>12.34 per hour</w:t>
            </w:r>
          </w:p>
        </w:tc>
      </w:tr>
      <w:tr w:rsidRPr="006B6FF7" w:rsidR="005474E7" w:rsidTr="004E58B4" w14:paraId="278FE794" w14:textId="77777777">
        <w:tc>
          <w:tcPr>
            <w:tcW w:w="2154" w:type="dxa"/>
          </w:tcPr>
          <w:p w:rsidRPr="006B6FF7" w:rsidR="005474E7" w:rsidP="00DF28A4" w:rsidRDefault="005474E7" w14:paraId="35D852E6" w14:textId="77777777">
            <w:pPr>
              <w:rPr>
                <w:rFonts w:ascii="Gotham Book" w:hAnsi="Gotham Book"/>
                <w:b/>
                <w:bCs/>
                <w:sz w:val="18"/>
                <w:szCs w:val="18"/>
              </w:rPr>
            </w:pPr>
            <w:r>
              <w:rPr>
                <w:rFonts w:ascii="Gotham Book" w:hAnsi="Gotham Book"/>
                <w:b/>
                <w:bCs/>
                <w:sz w:val="18"/>
                <w:szCs w:val="18"/>
              </w:rPr>
              <w:t>Location</w:t>
            </w:r>
          </w:p>
        </w:tc>
        <w:tc>
          <w:tcPr>
            <w:tcW w:w="7192" w:type="dxa"/>
          </w:tcPr>
          <w:p w:rsidR="005474E7" w:rsidP="00DF28A4" w:rsidRDefault="004E58B4" w14:paraId="46F1066A" w14:textId="161E3406">
            <w:pPr>
              <w:rPr>
                <w:rFonts w:ascii="Gotham Book" w:hAnsi="Gotham Book"/>
                <w:sz w:val="18"/>
                <w:szCs w:val="18"/>
              </w:rPr>
            </w:pPr>
            <w:r>
              <w:rPr>
                <w:rFonts w:ascii="Gotham Book" w:hAnsi="Gotham Book"/>
                <w:sz w:val="18"/>
                <w:szCs w:val="18"/>
              </w:rPr>
              <w:t xml:space="preserve">G Live, Guildford </w:t>
            </w:r>
          </w:p>
        </w:tc>
      </w:tr>
    </w:tbl>
    <w:p w:rsidR="005474E7" w:rsidP="35C7AADC" w:rsidRDefault="005474E7" w14:paraId="4B10F3CC" w14:textId="4CEBD7D7">
      <w:pPr>
        <w:pStyle w:val="Normal"/>
        <w:shd w:val="clear" w:color="auto" w:fill="E8E8E8" w:themeFill="background2"/>
        <w:rPr>
          <w:rFonts w:ascii="Gotham Bold" w:hAnsi="Gotham Bold"/>
          <w:color w:val="4EA72E" w:themeColor="accent6" w:themeTint="FF" w:themeShade="FF"/>
          <w:sz w:val="18"/>
          <w:szCs w:val="18"/>
        </w:rPr>
      </w:pPr>
    </w:p>
    <w:p w:rsidR="005474E7" w:rsidP="005474E7" w:rsidRDefault="005474E7" w14:paraId="6465BFD6" w14:textId="77777777">
      <w:pPr>
        <w:shd w:val="clear" w:color="auto" w:fill="E8E8E8" w:themeFill="background2"/>
        <w:rPr>
          <w:rFonts w:ascii="Gotham Bold" w:hAnsi="Gotham Bold"/>
          <w:color w:val="4EA72E" w:themeColor="accent6"/>
          <w:sz w:val="18"/>
          <w:szCs w:val="18"/>
        </w:rPr>
      </w:pPr>
    </w:p>
    <w:p w:rsidRPr="006B6FF7" w:rsidR="005474E7" w:rsidP="005474E7" w:rsidRDefault="005474E7" w14:paraId="2E7D4FB5" w14:textId="77777777">
      <w:pPr>
        <w:shd w:val="clear" w:color="auto" w:fill="E8E8E8" w:themeFill="background2"/>
        <w:rPr>
          <w:rFonts w:ascii="Gotham Bold" w:hAnsi="Gotham Bold"/>
          <w:color w:val="4EA72E" w:themeColor="accent6"/>
          <w:sz w:val="18"/>
          <w:szCs w:val="18"/>
        </w:rPr>
      </w:pPr>
      <w:r w:rsidRPr="006B6FF7">
        <w:rPr>
          <w:rFonts w:ascii="Gotham Bold" w:hAnsi="Gotham Bold"/>
          <w:color w:val="4EA72E" w:themeColor="accent6"/>
          <w:sz w:val="18"/>
          <w:szCs w:val="18"/>
        </w:rPr>
        <w:t xml:space="preserve">ABOUT </w:t>
      </w:r>
      <w:r>
        <w:rPr>
          <w:rFonts w:ascii="Gotham Bold" w:hAnsi="Gotham Bold"/>
          <w:color w:val="4EA72E" w:themeColor="accent6"/>
          <w:sz w:val="18"/>
          <w:szCs w:val="18"/>
        </w:rPr>
        <w:t>TRAFALGAR ENTERTAINMENT (TE)</w:t>
      </w:r>
    </w:p>
    <w:p w:rsidR="005474E7" w:rsidP="005474E7" w:rsidRDefault="005474E7" w14:paraId="186799DD" w14:textId="77777777">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005474E7" w:rsidP="005474E7" w:rsidRDefault="005474E7" w14:paraId="59867539" w14:textId="77777777">
      <w:pPr>
        <w:jc w:val="both"/>
        <w:rPr>
          <w:rFonts w:ascii="Gotham Book" w:hAnsi="Gotham Book"/>
          <w:sz w:val="18"/>
          <w:szCs w:val="18"/>
        </w:rPr>
      </w:pPr>
    </w:p>
    <w:p w:rsidRPr="008B00C7" w:rsidR="005474E7" w:rsidP="005474E7" w:rsidRDefault="005474E7" w14:paraId="164BDF8E" w14:textId="77777777">
      <w:pPr>
        <w:jc w:val="both"/>
        <w:rPr>
          <w:rFonts w:ascii="Gotham Bold" w:hAnsi="Gotham Bold"/>
          <w:color w:val="4EA72E" w:themeColor="accent6"/>
          <w:sz w:val="18"/>
          <w:szCs w:val="18"/>
        </w:rPr>
      </w:pPr>
      <w:r w:rsidRPr="008B00C7">
        <w:rPr>
          <w:rFonts w:ascii="Gotham Bold" w:hAnsi="Gotham Bold"/>
          <w:color w:val="4EA72E" w:themeColor="accent6"/>
          <w:sz w:val="18"/>
          <w:szCs w:val="18"/>
        </w:rPr>
        <w:t>ABOUT TRAFALGAR THEATRES</w:t>
      </w:r>
    </w:p>
    <w:p w:rsidRPr="00F27708" w:rsidR="005474E7" w:rsidP="005474E7" w:rsidRDefault="005474E7" w14:paraId="77CC07E0" w14:textId="77777777">
      <w:pPr>
        <w:jc w:val="both"/>
        <w:rPr>
          <w:rFonts w:ascii="Gotham Book" w:hAnsi="Gotham Book"/>
          <w:sz w:val="18"/>
          <w:szCs w:val="18"/>
        </w:rPr>
      </w:pPr>
      <w:r w:rsidRPr="00F27708">
        <w:rPr>
          <w:rFonts w:ascii="Gotham Book" w:hAnsi="Gotham Book"/>
          <w:sz w:val="18"/>
          <w:szCs w:val="18"/>
        </w:rPr>
        <w:t>Trafalgar Theatres is the venue-operating division of TE.  We currently operate 16 venues; including 14 in the UK regions; the Trafalgar Theatre in London’s West End and the Theatre Royal in Sydney.  We’re growing fast, we’re confident in what we do, and we’re ambitious about the future.  There’s never been a better time to get onboard.</w:t>
      </w:r>
    </w:p>
    <w:p w:rsidRPr="006B6FF7" w:rsidR="005474E7" w:rsidP="005474E7" w:rsidRDefault="005474E7" w14:paraId="69570C8A" w14:textId="77777777">
      <w:pPr>
        <w:jc w:val="both"/>
        <w:rPr>
          <w:rFonts w:ascii="Gotham Book" w:hAnsi="Gotham Book"/>
          <w:sz w:val="18"/>
          <w:szCs w:val="18"/>
        </w:rPr>
      </w:pPr>
    </w:p>
    <w:p w:rsidRPr="007C40B6" w:rsidR="005474E7" w:rsidP="005474E7" w:rsidRDefault="005474E7" w14:paraId="4B890730" w14:textId="77777777">
      <w:pPr>
        <w:jc w:val="both"/>
        <w:rPr>
          <w:rFonts w:ascii="Gotham Book" w:hAnsi="Gotham Book"/>
          <w:sz w:val="18"/>
          <w:szCs w:val="18"/>
        </w:rPr>
      </w:pPr>
      <w:r w:rsidRPr="006B6FF7">
        <w:rPr>
          <w:rFonts w:ascii="Gotham Book" w:hAnsi="Gotham Book"/>
          <w:sz w:val="18"/>
          <w:szCs w:val="18"/>
        </w:rPr>
        <w:t>We</w:t>
      </w:r>
      <w:r>
        <w:rPr>
          <w:rFonts w:ascii="Gotham Book" w:hAnsi="Gotham Book"/>
          <w:sz w:val="18"/>
          <w:szCs w:val="18"/>
        </w:rPr>
        <w:t xml:space="preserve"> are</w:t>
      </w:r>
      <w:r w:rsidRPr="006B6FF7">
        <w:rPr>
          <w:rFonts w:ascii="Gotham Book" w:hAnsi="Gotham Book"/>
          <w:sz w:val="18"/>
          <w:szCs w:val="18"/>
        </w:rPr>
        <w:t xml:space="preserve"> passionat</w:t>
      </w:r>
      <w:r>
        <w:rPr>
          <w:rFonts w:ascii="Gotham Book" w:hAnsi="Gotham Book"/>
          <w:sz w:val="18"/>
          <w:szCs w:val="18"/>
        </w:rPr>
        <w:t>e a</w:t>
      </w:r>
      <w:r w:rsidRPr="006B6FF7">
        <w:rPr>
          <w:rFonts w:ascii="Gotham Book" w:hAnsi="Gotham Book"/>
          <w:sz w:val="18"/>
          <w:szCs w:val="18"/>
        </w:rPr>
        <w:t>bout entertainment</w:t>
      </w:r>
      <w:r>
        <w:rPr>
          <w:rFonts w:ascii="Gotham Book" w:hAnsi="Gotham Book"/>
          <w:sz w:val="18"/>
          <w:szCs w:val="18"/>
        </w:rPr>
        <w:t xml:space="preserve">, </w:t>
      </w:r>
      <w:r w:rsidRPr="006B6FF7">
        <w:rPr>
          <w:rFonts w:ascii="Gotham Book" w:hAnsi="Gotham Book"/>
          <w:sz w:val="18"/>
          <w:szCs w:val="18"/>
        </w:rPr>
        <w:t>audiences,</w:t>
      </w:r>
      <w:r>
        <w:rPr>
          <w:rFonts w:ascii="Gotham Book" w:hAnsi="Gotham Book"/>
          <w:sz w:val="18"/>
          <w:szCs w:val="18"/>
        </w:rPr>
        <w:t xml:space="preserve"> and </w:t>
      </w:r>
      <w:r w:rsidRPr="006B6FF7">
        <w:rPr>
          <w:rFonts w:ascii="Gotham Book" w:hAnsi="Gotham Book"/>
          <w:sz w:val="18"/>
          <w:szCs w:val="18"/>
        </w:rPr>
        <w:t>the live experience</w:t>
      </w:r>
      <w:r>
        <w:rPr>
          <w:rFonts w:ascii="Gotham Book" w:hAnsi="Gotham Book"/>
          <w:sz w:val="18"/>
          <w:szCs w:val="18"/>
        </w:rPr>
        <w:t xml:space="preserve"> and we </w:t>
      </w:r>
      <w:r w:rsidRPr="006B6FF7">
        <w:rPr>
          <w:rFonts w:ascii="Gotham Book" w:hAnsi="Gotham Book"/>
          <w:sz w:val="18"/>
          <w:szCs w:val="18"/>
        </w:rPr>
        <w:t xml:space="preserve">value </w:t>
      </w:r>
      <w:r w:rsidRPr="006B6FF7">
        <w:rPr>
          <w:rFonts w:ascii="Gotham Book" w:hAnsi="Gotham Book"/>
          <w:b/>
          <w:bCs/>
          <w:sz w:val="18"/>
          <w:szCs w:val="18"/>
        </w:rPr>
        <w:t xml:space="preserve">Creativity, Collaboration, Excellence </w:t>
      </w:r>
      <w:r w:rsidRPr="006B6FF7">
        <w:rPr>
          <w:rFonts w:ascii="Gotham Book" w:hAnsi="Gotham Book"/>
          <w:sz w:val="18"/>
          <w:szCs w:val="18"/>
        </w:rPr>
        <w:t xml:space="preserve">and </w:t>
      </w:r>
      <w:r w:rsidRPr="006B6FF7">
        <w:rPr>
          <w:rFonts w:ascii="Gotham Book" w:hAnsi="Gotham Book"/>
          <w:b/>
          <w:bCs/>
          <w:sz w:val="18"/>
          <w:szCs w:val="18"/>
        </w:rPr>
        <w:t>Respect.</w:t>
      </w:r>
    </w:p>
    <w:p w:rsidRPr="006B6FF7" w:rsidR="005474E7" w:rsidP="005474E7" w:rsidRDefault="005474E7" w14:paraId="62E59C58" w14:textId="77777777">
      <w:pPr>
        <w:jc w:val="both"/>
        <w:rPr>
          <w:rFonts w:ascii="Gotham Book" w:hAnsi="Gotham Book"/>
          <w:sz w:val="18"/>
          <w:szCs w:val="18"/>
        </w:rPr>
      </w:pPr>
    </w:p>
    <w:p w:rsidRPr="006B6FF7" w:rsidR="005474E7" w:rsidP="005474E7" w:rsidRDefault="005474E7" w14:paraId="1DABC8FE" w14:textId="77777777">
      <w:pPr>
        <w:shd w:val="clear" w:color="auto" w:fill="E8E8E8" w:themeFill="background2"/>
        <w:rPr>
          <w:rFonts w:ascii="Gotham Bold" w:hAnsi="Gotham Bold"/>
          <w:color w:val="4EA72E" w:themeColor="accent6"/>
          <w:sz w:val="18"/>
          <w:szCs w:val="18"/>
        </w:rPr>
      </w:pPr>
      <w:bookmarkStart w:name="_Hlk104812588" w:id="1"/>
    </w:p>
    <w:p w:rsidRPr="006B6FF7" w:rsidR="005474E7" w:rsidP="005474E7" w:rsidRDefault="005474E7" w14:paraId="624A76C3" w14:textId="77777777">
      <w:pPr>
        <w:shd w:val="clear" w:color="auto" w:fill="E8E8E8" w:themeFill="background2"/>
        <w:rPr>
          <w:rFonts w:ascii="Gotham Bold" w:hAnsi="Gotham Bold"/>
          <w:color w:val="4EA72E" w:themeColor="accent6"/>
          <w:sz w:val="18"/>
          <w:szCs w:val="18"/>
        </w:rPr>
      </w:pPr>
      <w:r w:rsidRPr="006B6FF7">
        <w:rPr>
          <w:rFonts w:ascii="Gotham Bold" w:hAnsi="Gotham Bold"/>
          <w:color w:val="4EA72E" w:themeColor="accent6"/>
          <w:sz w:val="18"/>
          <w:szCs w:val="18"/>
        </w:rPr>
        <w:t>ABOUT THIS ROLE</w:t>
      </w:r>
      <w:bookmarkEnd w:id="1"/>
    </w:p>
    <w:p w:rsidR="005474E7" w:rsidP="005474E7" w:rsidRDefault="00434E77" w14:paraId="5DBB0369" w14:textId="2F188A9B">
      <w:pPr>
        <w:jc w:val="both"/>
        <w:rPr>
          <w:rFonts w:ascii="Gotham Book" w:hAnsi="Gotham Book"/>
          <w:sz w:val="18"/>
          <w:szCs w:val="18"/>
        </w:rPr>
      </w:pPr>
      <w:r>
        <w:rPr>
          <w:rFonts w:ascii="Gotham Book" w:hAnsi="Gotham Book"/>
          <w:b/>
          <w:sz w:val="18"/>
          <w:szCs w:val="18"/>
        </w:rPr>
        <w:t>Stage Door Administrators are</w:t>
      </w:r>
      <w:r w:rsidRPr="001B7AD2" w:rsidR="005474E7">
        <w:rPr>
          <w:rFonts w:ascii="Gotham Book" w:hAnsi="Gotham Book"/>
          <w:sz w:val="18"/>
          <w:szCs w:val="18"/>
        </w:rPr>
        <w:t xml:space="preserve"> vital to the success of our business.  </w:t>
      </w:r>
      <w:r w:rsidRPr="0D2905B0" w:rsidR="001B7AD2">
        <w:rPr>
          <w:rFonts w:ascii="Gotham Book" w:hAnsi="Gotham Book"/>
          <w:sz w:val="18"/>
          <w:szCs w:val="18"/>
        </w:rPr>
        <w:t>Here at G Live, it is an exciting, fast-paced environment with a variety of shows, plays, music and comedy, as well as some community productions. We also host events including conferences, party nights, ticket dining events, and corporate functions.</w:t>
      </w:r>
    </w:p>
    <w:p w:rsidR="003D511E" w:rsidP="005474E7" w:rsidRDefault="003D511E" w14:paraId="0ED1E025" w14:textId="77777777">
      <w:pPr>
        <w:jc w:val="both"/>
        <w:rPr>
          <w:rFonts w:ascii="Gotham Book" w:hAnsi="Gotham Book" w:cstheme="minorHAnsi"/>
          <w:sz w:val="18"/>
          <w:szCs w:val="18"/>
        </w:rPr>
      </w:pPr>
    </w:p>
    <w:p w:rsidRPr="00441DA3" w:rsidR="008E5B37" w:rsidP="008E5B37" w:rsidRDefault="008E5B37" w14:paraId="1A2F1CC4" w14:textId="0484F7C8">
      <w:pPr>
        <w:rPr>
          <w:rFonts w:ascii="Gotham Book" w:hAnsi="Gotham Book" w:cstheme="minorHAnsi"/>
          <w:sz w:val="18"/>
          <w:szCs w:val="18"/>
        </w:rPr>
      </w:pPr>
      <w:r w:rsidRPr="00441DA3">
        <w:rPr>
          <w:rFonts w:ascii="Gotham Book" w:hAnsi="Gotham Book" w:cstheme="minorHAnsi"/>
          <w:sz w:val="18"/>
          <w:szCs w:val="18"/>
        </w:rPr>
        <w:t>Trafalgar Entertainment connects people through creative, innovative experiences by providing inspiring entertainment for everyone for life. At G Live,</w:t>
      </w:r>
      <w:r w:rsidRPr="00441DA3">
        <w:rPr>
          <w:rFonts w:ascii="Gotham Book" w:hAnsi="Gotham Book" w:cstheme="minorHAnsi"/>
          <w:b/>
          <w:bCs/>
          <w:sz w:val="18"/>
          <w:szCs w:val="18"/>
        </w:rPr>
        <w:t xml:space="preserve"> </w:t>
      </w:r>
      <w:r w:rsidRPr="00441DA3">
        <w:rPr>
          <w:rFonts w:ascii="Gotham Book" w:hAnsi="Gotham Book" w:cstheme="minorHAnsi"/>
          <w:sz w:val="18"/>
          <w:szCs w:val="18"/>
        </w:rPr>
        <w:t xml:space="preserve">we are now recruiting for </w:t>
      </w:r>
      <w:r w:rsidR="00B0188D">
        <w:rPr>
          <w:rFonts w:ascii="Gotham Book" w:hAnsi="Gotham Book" w:cstheme="minorHAnsi"/>
          <w:b/>
          <w:bCs/>
          <w:sz w:val="18"/>
          <w:szCs w:val="18"/>
        </w:rPr>
        <w:t xml:space="preserve">a </w:t>
      </w:r>
      <w:r w:rsidR="00C615D3">
        <w:rPr>
          <w:rFonts w:ascii="Gotham Book" w:hAnsi="Gotham Book" w:cstheme="minorHAnsi"/>
          <w:b/>
          <w:bCs/>
          <w:sz w:val="18"/>
          <w:szCs w:val="18"/>
        </w:rPr>
        <w:t xml:space="preserve">zero-hour </w:t>
      </w:r>
      <w:r w:rsidR="00B0188D">
        <w:rPr>
          <w:rFonts w:ascii="Gotham Book" w:hAnsi="Gotham Book" w:cstheme="minorHAnsi"/>
          <w:b/>
          <w:bCs/>
          <w:sz w:val="18"/>
          <w:szCs w:val="18"/>
        </w:rPr>
        <w:t>Stage Door Administrator.</w:t>
      </w:r>
      <w:r w:rsidRPr="00441DA3">
        <w:rPr>
          <w:rFonts w:ascii="Gotham Book" w:hAnsi="Gotham Book" w:cstheme="minorHAnsi"/>
          <w:sz w:val="18"/>
          <w:szCs w:val="18"/>
        </w:rPr>
        <w:t xml:space="preserve"> Shifts are flexible/variable and include evenings, weekends, and holidays.</w:t>
      </w:r>
    </w:p>
    <w:p w:rsidRPr="001B7AD2" w:rsidR="003D511E" w:rsidP="005474E7" w:rsidRDefault="003D511E" w14:paraId="5BBD2893" w14:textId="77777777">
      <w:pPr>
        <w:jc w:val="both"/>
        <w:rPr>
          <w:rFonts w:ascii="Gotham Book" w:hAnsi="Gotham Book"/>
          <w:sz w:val="18"/>
          <w:szCs w:val="18"/>
        </w:rPr>
      </w:pPr>
    </w:p>
    <w:p w:rsidR="005474E7" w:rsidP="0D2905B0" w:rsidRDefault="005474E7" w14:paraId="0466BAA5" w14:textId="78814C62">
      <w:pPr>
        <w:spacing w:after="160" w:line="259" w:lineRule="auto"/>
        <w:jc w:val="both"/>
        <w:rPr>
          <w:rFonts w:ascii="Gotham Book" w:hAnsi="Gotham Book"/>
          <w:sz w:val="18"/>
          <w:szCs w:val="18"/>
        </w:rPr>
      </w:pPr>
      <w:r w:rsidRPr="003B7DC1">
        <w:rPr>
          <w:rFonts w:ascii="Gotham Book" w:hAnsi="Gotham Book"/>
          <w:sz w:val="18"/>
          <w:szCs w:val="18"/>
        </w:rPr>
        <w:t>As the postholde</w:t>
      </w:r>
      <w:r>
        <w:rPr>
          <w:rFonts w:ascii="Gotham Book" w:hAnsi="Gotham Book"/>
          <w:sz w:val="18"/>
          <w:szCs w:val="18"/>
        </w:rPr>
        <w:t>r</w:t>
      </w:r>
      <w:r w:rsidR="00BE5D98">
        <w:rPr>
          <w:rFonts w:ascii="Gotham Book" w:hAnsi="Gotham Book"/>
          <w:sz w:val="18"/>
          <w:szCs w:val="18"/>
        </w:rPr>
        <w:t xml:space="preserve">, you are </w:t>
      </w:r>
      <w:r>
        <w:rPr>
          <w:rFonts w:ascii="Gotham Book" w:hAnsi="Gotham Book"/>
          <w:sz w:val="18"/>
          <w:szCs w:val="18"/>
        </w:rPr>
        <w:t>responsible for:</w:t>
      </w:r>
    </w:p>
    <w:p w:rsidRPr="00BC3323" w:rsidR="004507B5" w:rsidP="004507B5" w:rsidRDefault="004507B5" w14:paraId="14CF6709" w14:textId="4E853E45">
      <w:pPr>
        <w:pStyle w:val="ListParagraph"/>
        <w:numPr>
          <w:ilvl w:val="0"/>
          <w:numId w:val="15"/>
        </w:numPr>
        <w:spacing w:after="160" w:line="259" w:lineRule="auto"/>
        <w:jc w:val="both"/>
        <w:rPr>
          <w:rFonts w:ascii="Gotham Book" w:hAnsi="Gotham Book" w:cstheme="minorHAnsi"/>
          <w:sz w:val="18"/>
          <w:szCs w:val="18"/>
        </w:rPr>
      </w:pPr>
      <w:r w:rsidRPr="00BC3323">
        <w:rPr>
          <w:rFonts w:ascii="Gotham Book" w:hAnsi="Gotham Book" w:cstheme="minorHAnsi"/>
          <w:sz w:val="18"/>
          <w:szCs w:val="18"/>
        </w:rPr>
        <w:t>Assist</w:t>
      </w:r>
      <w:r w:rsidR="00BC3323">
        <w:rPr>
          <w:rFonts w:ascii="Gotham Book" w:hAnsi="Gotham Book" w:cstheme="minorHAnsi"/>
          <w:sz w:val="18"/>
          <w:szCs w:val="18"/>
        </w:rPr>
        <w:t>ing</w:t>
      </w:r>
      <w:r w:rsidRPr="00BC3323">
        <w:rPr>
          <w:rFonts w:ascii="Gotham Book" w:hAnsi="Gotham Book" w:cstheme="minorHAnsi"/>
          <w:sz w:val="18"/>
          <w:szCs w:val="18"/>
        </w:rPr>
        <w:t xml:space="preserve"> with the implementation of G Live’s Emergency and Evacuation procedures.</w:t>
      </w:r>
    </w:p>
    <w:p w:rsidRPr="00BC3323" w:rsidR="002904E7" w:rsidP="002904E7" w:rsidRDefault="002904E7" w14:paraId="7816CDE9" w14:textId="73D81632">
      <w:pPr>
        <w:pStyle w:val="ListParagraph"/>
        <w:numPr>
          <w:ilvl w:val="0"/>
          <w:numId w:val="15"/>
        </w:numPr>
        <w:contextualSpacing w:val="0"/>
        <w:rPr>
          <w:rFonts w:ascii="Gotham Book" w:hAnsi="Gotham Book"/>
          <w:sz w:val="18"/>
          <w:szCs w:val="18"/>
        </w:rPr>
      </w:pPr>
      <w:r w:rsidRPr="00BC3323">
        <w:rPr>
          <w:rFonts w:ascii="Gotham Book" w:hAnsi="Gotham Book"/>
          <w:sz w:val="18"/>
          <w:szCs w:val="18"/>
        </w:rPr>
        <w:t>Act</w:t>
      </w:r>
      <w:r w:rsidR="00BC3323">
        <w:rPr>
          <w:rFonts w:ascii="Gotham Book" w:hAnsi="Gotham Book"/>
          <w:sz w:val="18"/>
          <w:szCs w:val="18"/>
        </w:rPr>
        <w:t>ing</w:t>
      </w:r>
      <w:r w:rsidRPr="00BC3323">
        <w:rPr>
          <w:rFonts w:ascii="Gotham Book" w:hAnsi="Gotham Book"/>
          <w:sz w:val="18"/>
          <w:szCs w:val="18"/>
        </w:rPr>
        <w:t xml:space="preserve"> as a point of contact for promoters, customers and venue management colleagues, both in advance and during events at G Live, working within G Live’s GDPR guidelines.</w:t>
      </w:r>
    </w:p>
    <w:p w:rsidRPr="00BC3323" w:rsidR="00AF00B1" w:rsidP="00AF00B1" w:rsidRDefault="00AF00B1" w14:paraId="71ED2578" w14:textId="71D3E43D">
      <w:pPr>
        <w:pStyle w:val="ListParagraph"/>
        <w:numPr>
          <w:ilvl w:val="0"/>
          <w:numId w:val="15"/>
        </w:numPr>
        <w:contextualSpacing w:val="0"/>
        <w:rPr>
          <w:rFonts w:ascii="Gotham Book" w:hAnsi="Gotham Book" w:cstheme="minorHAnsi"/>
          <w:sz w:val="18"/>
          <w:szCs w:val="18"/>
        </w:rPr>
      </w:pPr>
      <w:r w:rsidRPr="00BC3323">
        <w:rPr>
          <w:rFonts w:ascii="Gotham Book" w:hAnsi="Gotham Book" w:cstheme="minorHAnsi"/>
          <w:sz w:val="18"/>
          <w:szCs w:val="18"/>
        </w:rPr>
        <w:t>Hav</w:t>
      </w:r>
      <w:r w:rsidR="00BC3323">
        <w:rPr>
          <w:rFonts w:ascii="Gotham Book" w:hAnsi="Gotham Book" w:cstheme="minorHAnsi"/>
          <w:sz w:val="18"/>
          <w:szCs w:val="18"/>
        </w:rPr>
        <w:t>ing</w:t>
      </w:r>
      <w:r w:rsidRPr="00BC3323">
        <w:rPr>
          <w:rFonts w:ascii="Gotham Book" w:hAnsi="Gotham Book" w:cstheme="minorHAnsi"/>
          <w:sz w:val="18"/>
          <w:szCs w:val="18"/>
        </w:rPr>
        <w:t xml:space="preserve"> an outstanding knowledge of the venue, ready to answer any queries visiting companies may have.</w:t>
      </w:r>
    </w:p>
    <w:p w:rsidRPr="00BC3323" w:rsidR="0045480F" w:rsidP="0045480F" w:rsidRDefault="0045480F" w14:paraId="6810F7D8" w14:textId="46A18D3A">
      <w:pPr>
        <w:pStyle w:val="ListParagraph"/>
        <w:numPr>
          <w:ilvl w:val="0"/>
          <w:numId w:val="15"/>
        </w:numPr>
        <w:contextualSpacing w:val="0"/>
        <w:rPr>
          <w:rFonts w:ascii="Gotham Book" w:hAnsi="Gotham Book"/>
          <w:sz w:val="18"/>
          <w:szCs w:val="18"/>
        </w:rPr>
      </w:pPr>
      <w:r w:rsidRPr="00BC3323">
        <w:rPr>
          <w:rFonts w:ascii="Gotham Book" w:hAnsi="Gotham Book"/>
          <w:sz w:val="18"/>
          <w:szCs w:val="18"/>
        </w:rPr>
        <w:t>Work</w:t>
      </w:r>
      <w:r w:rsidR="006D5862">
        <w:rPr>
          <w:rFonts w:ascii="Gotham Book" w:hAnsi="Gotham Book"/>
          <w:sz w:val="18"/>
          <w:szCs w:val="18"/>
        </w:rPr>
        <w:t>ing</w:t>
      </w:r>
      <w:r w:rsidRPr="00BC3323">
        <w:rPr>
          <w:rFonts w:ascii="Gotham Book" w:hAnsi="Gotham Book"/>
          <w:sz w:val="18"/>
          <w:szCs w:val="18"/>
        </w:rPr>
        <w:t xml:space="preserve"> a combination of daytime and evening shifts</w:t>
      </w:r>
      <w:r w:rsidR="0078486D">
        <w:rPr>
          <w:rFonts w:ascii="Gotham Book" w:hAnsi="Gotham Book"/>
          <w:sz w:val="18"/>
          <w:szCs w:val="18"/>
        </w:rPr>
        <w:t xml:space="preserve"> on a rota basis.</w:t>
      </w:r>
    </w:p>
    <w:p w:rsidRPr="00BC3323" w:rsidR="00F4793C" w:rsidP="00F4793C" w:rsidRDefault="00F4793C" w14:paraId="12D3C492" w14:textId="63E5C96A">
      <w:pPr>
        <w:pStyle w:val="ListParagraph"/>
        <w:numPr>
          <w:ilvl w:val="0"/>
          <w:numId w:val="15"/>
        </w:numPr>
        <w:contextualSpacing w:val="0"/>
        <w:rPr>
          <w:rFonts w:ascii="Gotham Book" w:hAnsi="Gotham Book" w:cstheme="minorHAnsi"/>
          <w:color w:val="2D2D2D"/>
          <w:sz w:val="18"/>
          <w:szCs w:val="18"/>
        </w:rPr>
      </w:pPr>
      <w:r w:rsidRPr="00BC3323">
        <w:rPr>
          <w:rFonts w:ascii="Gotham Book" w:hAnsi="Gotham Book"/>
          <w:sz w:val="18"/>
          <w:szCs w:val="18"/>
        </w:rPr>
        <w:t>Provid</w:t>
      </w:r>
      <w:r w:rsidR="006D5862">
        <w:rPr>
          <w:rFonts w:ascii="Gotham Book" w:hAnsi="Gotham Book"/>
          <w:sz w:val="18"/>
          <w:szCs w:val="18"/>
        </w:rPr>
        <w:t>ing</w:t>
      </w:r>
      <w:r w:rsidRPr="00BC3323">
        <w:rPr>
          <w:rFonts w:ascii="Gotham Book" w:hAnsi="Gotham Book"/>
          <w:sz w:val="18"/>
          <w:szCs w:val="18"/>
        </w:rPr>
        <w:t xml:space="preserve"> excellent customer service, and deliver the venue’s core values of creativity, collaboration, excellence, and respect. </w:t>
      </w:r>
    </w:p>
    <w:p w:rsidRPr="00BC3323" w:rsidR="003E4353" w:rsidP="003E4353" w:rsidRDefault="003E4353" w14:paraId="619E0A96" w14:textId="04E99026">
      <w:pPr>
        <w:pStyle w:val="ListParagraph"/>
        <w:numPr>
          <w:ilvl w:val="0"/>
          <w:numId w:val="15"/>
        </w:numPr>
        <w:contextualSpacing w:val="0"/>
        <w:rPr>
          <w:rFonts w:ascii="Gotham Book" w:hAnsi="Gotham Book" w:cstheme="minorHAnsi"/>
          <w:color w:val="2D2D2D"/>
          <w:sz w:val="18"/>
          <w:szCs w:val="18"/>
        </w:rPr>
      </w:pPr>
      <w:r w:rsidRPr="00BC3323">
        <w:rPr>
          <w:rFonts w:ascii="Gotham Book" w:hAnsi="Gotham Book" w:cstheme="minorHAnsi"/>
          <w:sz w:val="18"/>
          <w:szCs w:val="18"/>
        </w:rPr>
        <w:t>Provid</w:t>
      </w:r>
      <w:r w:rsidR="006D5862">
        <w:rPr>
          <w:rFonts w:ascii="Gotham Book" w:hAnsi="Gotham Book" w:cstheme="minorHAnsi"/>
          <w:sz w:val="18"/>
          <w:szCs w:val="18"/>
        </w:rPr>
        <w:t>ing</w:t>
      </w:r>
      <w:r w:rsidRPr="00BC3323">
        <w:rPr>
          <w:rFonts w:ascii="Gotham Book" w:hAnsi="Gotham Book" w:cstheme="minorHAnsi"/>
          <w:sz w:val="18"/>
          <w:szCs w:val="18"/>
        </w:rPr>
        <w:t xml:space="preserve"> a reception service to all staff, visitors, contractors and production companies.</w:t>
      </w:r>
    </w:p>
    <w:p w:rsidRPr="00BC3323" w:rsidR="00EC489C" w:rsidP="00EC489C" w:rsidRDefault="00EC489C" w14:paraId="531D98C6" w14:textId="5F46AB3D">
      <w:pPr>
        <w:pStyle w:val="ListParagraph"/>
        <w:numPr>
          <w:ilvl w:val="0"/>
          <w:numId w:val="15"/>
        </w:numPr>
        <w:contextualSpacing w:val="0"/>
        <w:rPr>
          <w:rFonts w:ascii="Gotham Book" w:hAnsi="Gotham Book" w:cstheme="minorHAnsi"/>
          <w:color w:val="2D2D2D"/>
          <w:sz w:val="18"/>
          <w:szCs w:val="18"/>
        </w:rPr>
      </w:pPr>
      <w:r w:rsidRPr="00BC3323">
        <w:rPr>
          <w:rFonts w:ascii="Gotham Book" w:hAnsi="Gotham Book" w:cstheme="minorHAnsi"/>
          <w:sz w:val="18"/>
          <w:szCs w:val="18"/>
        </w:rPr>
        <w:t>Provid</w:t>
      </w:r>
      <w:r w:rsidR="006D5862">
        <w:rPr>
          <w:rFonts w:ascii="Gotham Book" w:hAnsi="Gotham Book" w:cstheme="minorHAnsi"/>
          <w:sz w:val="18"/>
          <w:szCs w:val="18"/>
        </w:rPr>
        <w:t>ing</w:t>
      </w:r>
      <w:r w:rsidRPr="00BC3323">
        <w:rPr>
          <w:rFonts w:ascii="Gotham Book" w:hAnsi="Gotham Book" w:cstheme="minorHAnsi"/>
          <w:sz w:val="18"/>
          <w:szCs w:val="18"/>
        </w:rPr>
        <w:t xml:space="preserve"> administrative support to a variety of venue departments as required.</w:t>
      </w:r>
    </w:p>
    <w:p w:rsidRPr="00BC3323" w:rsidR="00203670" w:rsidP="00203670" w:rsidRDefault="00203670" w14:paraId="5C4D9D95" w14:textId="77777777">
      <w:pPr>
        <w:pStyle w:val="ListParagraph"/>
        <w:numPr>
          <w:ilvl w:val="0"/>
          <w:numId w:val="15"/>
        </w:numPr>
        <w:contextualSpacing w:val="0"/>
        <w:rPr>
          <w:rFonts w:ascii="Gotham Book" w:hAnsi="Gotham Book" w:cstheme="minorHAnsi"/>
          <w:color w:val="2D2D2D"/>
          <w:sz w:val="18"/>
          <w:szCs w:val="18"/>
        </w:rPr>
      </w:pPr>
      <w:r w:rsidRPr="00BC3323">
        <w:rPr>
          <w:rFonts w:ascii="Gotham Book" w:hAnsi="Gotham Book" w:cstheme="minorHAnsi"/>
          <w:sz w:val="18"/>
          <w:szCs w:val="18"/>
        </w:rPr>
        <w:t>Ensuring the building is secure at the end of the night by completing a venue walkaround.</w:t>
      </w:r>
    </w:p>
    <w:p w:rsidRPr="00BC3323" w:rsidR="00735162" w:rsidP="00735162" w:rsidRDefault="00735162" w14:paraId="19D44BE2" w14:textId="453727E3">
      <w:pPr>
        <w:pStyle w:val="ListParagraph"/>
        <w:numPr>
          <w:ilvl w:val="0"/>
          <w:numId w:val="15"/>
        </w:numPr>
        <w:contextualSpacing w:val="0"/>
        <w:rPr>
          <w:rFonts w:ascii="Gotham Book" w:hAnsi="Gotham Book" w:cstheme="minorHAnsi"/>
          <w:color w:val="2D2D2D"/>
          <w:sz w:val="18"/>
          <w:szCs w:val="18"/>
        </w:rPr>
      </w:pPr>
      <w:r w:rsidRPr="00BC3323">
        <w:rPr>
          <w:rFonts w:ascii="Gotham Book" w:hAnsi="Gotham Book" w:cstheme="minorHAnsi"/>
          <w:sz w:val="18"/>
          <w:szCs w:val="18"/>
        </w:rPr>
        <w:t>Monitor</w:t>
      </w:r>
      <w:r w:rsidR="006D5862">
        <w:rPr>
          <w:rFonts w:ascii="Gotham Book" w:hAnsi="Gotham Book" w:cstheme="minorHAnsi"/>
          <w:sz w:val="18"/>
          <w:szCs w:val="18"/>
        </w:rPr>
        <w:t>ing</w:t>
      </w:r>
      <w:r w:rsidRPr="00BC3323">
        <w:rPr>
          <w:rFonts w:ascii="Gotham Book" w:hAnsi="Gotham Book" w:cstheme="minorHAnsi"/>
          <w:sz w:val="18"/>
          <w:szCs w:val="18"/>
        </w:rPr>
        <w:t xml:space="preserve"> systems including the Building Management System (BMS), CCTV, fire board, and intruder alarm.</w:t>
      </w:r>
    </w:p>
    <w:p w:rsidRPr="00BC3323" w:rsidR="00987360" w:rsidP="00987360" w:rsidRDefault="00987360" w14:paraId="39C009FF" w14:textId="7A556045">
      <w:pPr>
        <w:pStyle w:val="ListParagraph"/>
        <w:numPr>
          <w:ilvl w:val="0"/>
          <w:numId w:val="15"/>
        </w:numPr>
        <w:spacing w:after="160" w:line="259" w:lineRule="auto"/>
        <w:jc w:val="both"/>
        <w:rPr>
          <w:rFonts w:ascii="Gotham Book" w:hAnsi="Gotham Book" w:cstheme="minorHAnsi"/>
          <w:sz w:val="18"/>
          <w:szCs w:val="18"/>
        </w:rPr>
      </w:pPr>
      <w:r w:rsidRPr="00BC3323">
        <w:rPr>
          <w:rFonts w:ascii="Gotham Book" w:hAnsi="Gotham Book" w:cstheme="minorHAnsi"/>
          <w:sz w:val="18"/>
          <w:szCs w:val="18"/>
        </w:rPr>
        <w:t>Provid</w:t>
      </w:r>
      <w:r w:rsidR="007372D8">
        <w:rPr>
          <w:rFonts w:ascii="Gotham Book" w:hAnsi="Gotham Book" w:cstheme="minorHAnsi"/>
          <w:sz w:val="18"/>
          <w:szCs w:val="18"/>
        </w:rPr>
        <w:t>ing</w:t>
      </w:r>
      <w:r w:rsidRPr="00BC3323">
        <w:rPr>
          <w:rFonts w:ascii="Gotham Book" w:hAnsi="Gotham Book" w:cstheme="minorHAnsi"/>
          <w:sz w:val="18"/>
          <w:szCs w:val="18"/>
        </w:rPr>
        <w:t xml:space="preserve"> an excellent switchboard service of the main G Live telephone number.</w:t>
      </w:r>
    </w:p>
    <w:p w:rsidRPr="00BC3323" w:rsidR="00770737" w:rsidP="003A25AA" w:rsidRDefault="005B12A5" w14:paraId="097A6DF1" w14:textId="6E0D4A91">
      <w:pPr>
        <w:pStyle w:val="ListParagraph"/>
        <w:numPr>
          <w:ilvl w:val="0"/>
          <w:numId w:val="15"/>
        </w:numPr>
        <w:spacing w:after="160" w:line="259" w:lineRule="auto"/>
        <w:jc w:val="both"/>
        <w:rPr>
          <w:rStyle w:val="Strong"/>
          <w:rFonts w:ascii="Gotham Book" w:hAnsi="Gotham Book"/>
          <w:b w:val="0"/>
          <w:bCs w:val="0"/>
          <w:sz w:val="18"/>
          <w:szCs w:val="18"/>
        </w:rPr>
      </w:pPr>
      <w:r w:rsidRPr="00BC3323">
        <w:rPr>
          <w:rStyle w:val="Strong"/>
          <w:rFonts w:ascii="Gotham Book" w:hAnsi="Gotham Book"/>
          <w:b w:val="0"/>
          <w:bCs w:val="0"/>
          <w:sz w:val="18"/>
          <w:szCs w:val="18"/>
        </w:rPr>
        <w:t>Understand</w:t>
      </w:r>
      <w:r w:rsidR="007372D8">
        <w:rPr>
          <w:rStyle w:val="Strong"/>
          <w:rFonts w:ascii="Gotham Book" w:hAnsi="Gotham Book"/>
          <w:b w:val="0"/>
          <w:bCs w:val="0"/>
          <w:sz w:val="18"/>
          <w:szCs w:val="18"/>
        </w:rPr>
        <w:t>ing</w:t>
      </w:r>
      <w:r w:rsidRPr="00BC3323">
        <w:rPr>
          <w:rStyle w:val="Strong"/>
          <w:rFonts w:ascii="Gotham Book" w:hAnsi="Gotham Book"/>
          <w:b w:val="0"/>
          <w:bCs w:val="0"/>
          <w:sz w:val="18"/>
          <w:szCs w:val="18"/>
        </w:rPr>
        <w:t xml:space="preserve"> and actively contribut</w:t>
      </w:r>
      <w:r w:rsidR="007372D8">
        <w:rPr>
          <w:rStyle w:val="Strong"/>
          <w:rFonts w:ascii="Gotham Book" w:hAnsi="Gotham Book"/>
          <w:b w:val="0"/>
          <w:bCs w:val="0"/>
          <w:sz w:val="18"/>
          <w:szCs w:val="18"/>
        </w:rPr>
        <w:t>ing</w:t>
      </w:r>
      <w:r w:rsidRPr="00BC3323">
        <w:rPr>
          <w:rStyle w:val="Strong"/>
          <w:rFonts w:ascii="Gotham Book" w:hAnsi="Gotham Book"/>
          <w:b w:val="0"/>
          <w:bCs w:val="0"/>
          <w:sz w:val="18"/>
          <w:szCs w:val="18"/>
        </w:rPr>
        <w:t xml:space="preserve"> towards meeting the venue's sustainability ambitions. </w:t>
      </w:r>
    </w:p>
    <w:p w:rsidRPr="00BC3323" w:rsidR="00770737" w:rsidP="00770737" w:rsidRDefault="00770737" w14:paraId="5C7B762C" w14:textId="7DE849C8">
      <w:pPr>
        <w:pStyle w:val="ListParagraph"/>
        <w:numPr>
          <w:ilvl w:val="0"/>
          <w:numId w:val="15"/>
        </w:numPr>
        <w:contextualSpacing w:val="0"/>
        <w:rPr>
          <w:rFonts w:ascii="Gotham Book" w:hAnsi="Gotham Book"/>
          <w:sz w:val="18"/>
          <w:szCs w:val="18"/>
        </w:rPr>
      </w:pPr>
      <w:r w:rsidRPr="00BC3323">
        <w:rPr>
          <w:rFonts w:ascii="Gotham Book" w:hAnsi="Gotham Book"/>
          <w:sz w:val="18"/>
          <w:szCs w:val="18"/>
        </w:rPr>
        <w:t>Undertak</w:t>
      </w:r>
      <w:r w:rsidR="007372D8">
        <w:rPr>
          <w:rFonts w:ascii="Gotham Book" w:hAnsi="Gotham Book"/>
          <w:sz w:val="18"/>
          <w:szCs w:val="18"/>
        </w:rPr>
        <w:t>ing</w:t>
      </w:r>
      <w:r w:rsidRPr="00BC3323">
        <w:rPr>
          <w:rFonts w:ascii="Gotham Book" w:hAnsi="Gotham Book"/>
          <w:sz w:val="18"/>
          <w:szCs w:val="18"/>
        </w:rPr>
        <w:t xml:space="preserve"> </w:t>
      </w:r>
      <w:r w:rsidRPr="00BC3323">
        <w:rPr>
          <w:rFonts w:ascii="Gotham Book" w:hAnsi="Gotham Book" w:cstheme="minorHAnsi"/>
          <w:sz w:val="18"/>
          <w:szCs w:val="18"/>
        </w:rPr>
        <w:t>training and development as deemed appropriate by the Guest Experience Manager, keeping apprised of relevant developments.</w:t>
      </w:r>
    </w:p>
    <w:p w:rsidRPr="00BC3323" w:rsidR="00BC3323" w:rsidP="00BC3323" w:rsidRDefault="00BC3323" w14:paraId="6F7A4E4F" w14:textId="7214E55F">
      <w:pPr>
        <w:pStyle w:val="ListParagraph"/>
        <w:numPr>
          <w:ilvl w:val="0"/>
          <w:numId w:val="15"/>
        </w:numPr>
        <w:contextualSpacing w:val="0"/>
        <w:rPr>
          <w:rFonts w:ascii="Gotham Book" w:hAnsi="Gotham Book" w:cstheme="minorHAnsi"/>
          <w:sz w:val="18"/>
          <w:szCs w:val="18"/>
        </w:rPr>
      </w:pPr>
      <w:r w:rsidRPr="00BC3323">
        <w:rPr>
          <w:rFonts w:ascii="Gotham Book" w:hAnsi="Gotham Book" w:cstheme="minorHAnsi"/>
          <w:sz w:val="18"/>
          <w:szCs w:val="18"/>
        </w:rPr>
        <w:lastRenderedPageBreak/>
        <w:t>Carry</w:t>
      </w:r>
      <w:r w:rsidR="007372D8">
        <w:rPr>
          <w:rFonts w:ascii="Gotham Book" w:hAnsi="Gotham Book" w:cstheme="minorHAnsi"/>
          <w:sz w:val="18"/>
          <w:szCs w:val="18"/>
        </w:rPr>
        <w:t>ing</w:t>
      </w:r>
      <w:r w:rsidRPr="00BC3323">
        <w:rPr>
          <w:rFonts w:ascii="Gotham Book" w:hAnsi="Gotham Book" w:cstheme="minorHAnsi"/>
          <w:sz w:val="18"/>
          <w:szCs w:val="18"/>
        </w:rPr>
        <w:t xml:space="preserve"> out any other duties appropriate to the post and as requested by the Guest Experience Management team.</w:t>
      </w:r>
    </w:p>
    <w:p w:rsidR="0D2905B0" w:rsidP="0D2905B0" w:rsidRDefault="005474E7" w14:paraId="60E5138F" w14:textId="1958A4B2">
      <w:pPr>
        <w:pStyle w:val="customhtml"/>
        <w:rPr>
          <w:rStyle w:val="customhtml1"/>
          <w:rFonts w:ascii="Gotham Book" w:hAnsi="Gotham Book"/>
          <w:sz w:val="18"/>
          <w:szCs w:val="18"/>
        </w:rPr>
      </w:pPr>
      <w:r w:rsidRPr="008D51DA">
        <w:rPr>
          <w:rStyle w:val="customhtml1"/>
          <w:rFonts w:ascii="Gotham Book" w:hAnsi="Gotham Book"/>
          <w:sz w:val="18"/>
          <w:szCs w:val="18"/>
        </w:rPr>
        <w:t>This Job Description is not an exhaustive description of your duties.  You will be required to adopt a flexible approach to your role and responsibilities. From time to time, you may be required to undertake</w:t>
      </w:r>
      <w:r w:rsidR="00C50128">
        <w:rPr>
          <w:rStyle w:val="customhtml1"/>
          <w:rFonts w:ascii="Gotham Book" w:hAnsi="Gotham Book"/>
          <w:sz w:val="18"/>
          <w:szCs w:val="18"/>
        </w:rPr>
        <w:t xml:space="preserve"> </w:t>
      </w:r>
      <w:r w:rsidRPr="008D51DA">
        <w:rPr>
          <w:rStyle w:val="customhtml1"/>
          <w:rFonts w:ascii="Gotham Book" w:hAnsi="Gotham Book"/>
          <w:sz w:val="18"/>
          <w:szCs w:val="18"/>
        </w:rPr>
        <w:t>such alternative or additional duties as may be commensurate with your skills, experience, and capabilities.</w:t>
      </w:r>
    </w:p>
    <w:p w:rsidRPr="005C1EE9" w:rsidR="005474E7" w:rsidP="005474E7" w:rsidRDefault="005474E7" w14:paraId="5AFF6453" w14:textId="77777777">
      <w:pPr>
        <w:shd w:val="clear" w:color="auto" w:fill="E8E8E8" w:themeFill="background2"/>
        <w:rPr>
          <w:rFonts w:ascii="Gotham Bold" w:hAnsi="Gotham Bold"/>
          <w:color w:val="4EA72E" w:themeColor="accent6"/>
          <w:sz w:val="18"/>
          <w:szCs w:val="18"/>
        </w:rPr>
      </w:pPr>
      <w:r w:rsidRPr="005C1EE9">
        <w:rPr>
          <w:rFonts w:ascii="Gotham Bold" w:hAnsi="Gotham Bold"/>
          <w:color w:val="4EA72E" w:themeColor="accent6"/>
          <w:sz w:val="18"/>
          <w:szCs w:val="18"/>
        </w:rPr>
        <w:t>ABOUT YOU</w:t>
      </w:r>
    </w:p>
    <w:p w:rsidR="005474E7" w:rsidP="005474E7" w:rsidRDefault="005474E7" w14:paraId="12B8BDFD" w14:textId="7E31760B">
      <w:pPr>
        <w:jc w:val="both"/>
        <w:rPr>
          <w:rFonts w:ascii="Gotham Book" w:hAnsi="Gotham Book"/>
          <w:sz w:val="18"/>
          <w:szCs w:val="18"/>
        </w:rPr>
      </w:pPr>
      <w:r w:rsidRPr="005C1EE9">
        <w:rPr>
          <w:rFonts w:ascii="Gotham Book" w:hAnsi="Gotham Book"/>
          <w:sz w:val="18"/>
          <w:szCs w:val="18"/>
        </w:rPr>
        <w:t>A</w:t>
      </w:r>
      <w:r w:rsidR="00C453E8">
        <w:rPr>
          <w:rFonts w:ascii="Gotham Book" w:hAnsi="Gotham Book"/>
          <w:sz w:val="18"/>
          <w:szCs w:val="18"/>
        </w:rPr>
        <w:t xml:space="preserve"> creative</w:t>
      </w:r>
      <w:r>
        <w:rPr>
          <w:rFonts w:ascii="Gotham Book" w:hAnsi="Gotham Book"/>
          <w:sz w:val="18"/>
          <w:szCs w:val="18"/>
        </w:rPr>
        <w:t xml:space="preserve"> professional with significant experience in the theatre, music or live-entertainment space, you’ll be a self-motivated, engaging and dynamic leader.  </w:t>
      </w:r>
    </w:p>
    <w:p w:rsidR="005474E7" w:rsidP="005474E7" w:rsidRDefault="005474E7" w14:paraId="545D53B9" w14:textId="77777777">
      <w:pPr>
        <w:jc w:val="both"/>
        <w:rPr>
          <w:rFonts w:ascii="Gotham Book" w:hAnsi="Gotham Book"/>
          <w:sz w:val="18"/>
          <w:szCs w:val="18"/>
        </w:rPr>
      </w:pPr>
    </w:p>
    <w:p w:rsidR="005474E7" w:rsidP="005474E7" w:rsidRDefault="005474E7" w14:paraId="1B61BE9F" w14:textId="77777777">
      <w:pPr>
        <w:jc w:val="both"/>
        <w:rPr>
          <w:rFonts w:ascii="Gotham Book" w:hAnsi="Gotham Book"/>
          <w:sz w:val="18"/>
          <w:szCs w:val="18"/>
        </w:rPr>
      </w:pPr>
      <w:r>
        <w:rPr>
          <w:rFonts w:ascii="Gotham Book" w:hAnsi="Gotham Book"/>
          <w:sz w:val="18"/>
          <w:szCs w:val="18"/>
        </w:rPr>
        <w:t xml:space="preserve">Commercially savvy, enthusiastic and capable of influencing others (including senior members of the TE team and third-party producer clients) you’ll be energetic, proactive, results-focussed and creative in your approach.  </w:t>
      </w:r>
    </w:p>
    <w:p w:rsidR="005474E7" w:rsidP="005474E7" w:rsidRDefault="005474E7" w14:paraId="0FDA8825" w14:textId="77777777">
      <w:pPr>
        <w:jc w:val="both"/>
        <w:rPr>
          <w:rFonts w:ascii="Gotham Book" w:hAnsi="Gotham Book"/>
          <w:sz w:val="18"/>
          <w:szCs w:val="18"/>
        </w:rPr>
      </w:pPr>
    </w:p>
    <w:p w:rsidRPr="005C1EE9" w:rsidR="005474E7" w:rsidP="005474E7" w:rsidRDefault="005474E7" w14:paraId="4DA5B7A0" w14:textId="77777777">
      <w:pPr>
        <w:jc w:val="both"/>
        <w:rPr>
          <w:rFonts w:ascii="Gotham Book" w:hAnsi="Gotham Book"/>
          <w:sz w:val="18"/>
          <w:szCs w:val="18"/>
        </w:rPr>
      </w:pPr>
      <w:r>
        <w:rPr>
          <w:rFonts w:ascii="Gotham Book" w:hAnsi="Gotham Book"/>
          <w:sz w:val="18"/>
          <w:szCs w:val="18"/>
        </w:rPr>
        <w:t>You’ll be resilient, able to communicate clearly and excellent at forming working relationships with others.</w:t>
      </w:r>
    </w:p>
    <w:p w:rsidR="0D2905B0" w:rsidP="0D2905B0" w:rsidRDefault="0D2905B0" w14:paraId="71148802" w14:textId="700130FD">
      <w:pPr>
        <w:jc w:val="both"/>
        <w:rPr>
          <w:rFonts w:ascii="Gotham Bold" w:hAnsi="Gotham Bold"/>
          <w:color w:val="4EA72E" w:themeColor="accent6"/>
          <w:sz w:val="18"/>
          <w:szCs w:val="18"/>
        </w:rPr>
      </w:pPr>
    </w:p>
    <w:p w:rsidRPr="0006371E" w:rsidR="005474E7" w:rsidP="0006371E" w:rsidRDefault="797E8F18" w14:paraId="024649AC" w14:textId="1B04D672">
      <w:pPr>
        <w:shd w:val="clear" w:color="auto" w:fill="E8E8E8" w:themeFill="background2"/>
        <w:rPr>
          <w:rFonts w:ascii="Gotham Bold" w:hAnsi="Gotham Bold"/>
          <w:color w:val="4EA72E" w:themeColor="accent6"/>
          <w:sz w:val="18"/>
          <w:szCs w:val="18"/>
        </w:rPr>
      </w:pPr>
      <w:r w:rsidRPr="0D2905B0">
        <w:rPr>
          <w:rFonts w:ascii="Gotham Bold" w:hAnsi="Gotham Bold"/>
          <w:color w:val="4EA72E" w:themeColor="accent6"/>
          <w:sz w:val="18"/>
          <w:szCs w:val="18"/>
        </w:rPr>
        <w:t xml:space="preserve">PERFORMANCE MEASURES </w:t>
      </w:r>
      <w:bookmarkStart w:name="_Hlk104815387" w:id="2"/>
    </w:p>
    <w:p w:rsidR="0006371E" w:rsidP="005474E7" w:rsidRDefault="0006371E" w14:paraId="36DB92D3" w14:textId="77777777">
      <w:pPr>
        <w:rPr>
          <w:rFonts w:ascii="Gotham Bold" w:hAnsi="Gotham Bold"/>
          <w:color w:val="4EA72E" w:themeColor="accent6"/>
          <w:sz w:val="18"/>
          <w:szCs w:val="18"/>
          <w:highlight w:val="yellow"/>
        </w:rPr>
      </w:pPr>
    </w:p>
    <w:p w:rsidRPr="0006371E" w:rsidR="0006371E" w:rsidP="0006371E" w:rsidRDefault="0006371E" w14:paraId="2E3E6E4B" w14:textId="77777777">
      <w:pPr>
        <w:jc w:val="both"/>
        <w:rPr>
          <w:rFonts w:ascii="Gotham Book" w:hAnsi="Gotham Book" w:cstheme="minorHAnsi"/>
          <w:b/>
          <w:sz w:val="18"/>
          <w:szCs w:val="18"/>
        </w:rPr>
      </w:pPr>
      <w:r w:rsidRPr="0006371E">
        <w:rPr>
          <w:rFonts w:ascii="Gotham Book" w:hAnsi="Gotham Book" w:cstheme="minorHAnsi"/>
          <w:b/>
          <w:sz w:val="18"/>
          <w:szCs w:val="18"/>
        </w:rPr>
        <w:t>Essential</w:t>
      </w:r>
    </w:p>
    <w:tbl>
      <w:tblPr>
        <w:tblW w:w="0" w:type="auto"/>
        <w:tblLook w:val="01E0" w:firstRow="1" w:lastRow="1" w:firstColumn="1" w:lastColumn="1" w:noHBand="0" w:noVBand="0"/>
      </w:tblPr>
      <w:tblGrid>
        <w:gridCol w:w="9026"/>
      </w:tblGrid>
      <w:tr w:rsidRPr="0006371E" w:rsidR="0006371E" w:rsidTr="001327F8" w14:paraId="7A3367AD" w14:textId="77777777">
        <w:tc>
          <w:tcPr>
            <w:tcW w:w="9026" w:type="dxa"/>
          </w:tcPr>
          <w:p w:rsidRPr="0006371E" w:rsidR="0006371E" w:rsidP="0006371E" w:rsidRDefault="0006371E" w14:paraId="2C19F0B0" w14:textId="77777777">
            <w:pPr>
              <w:pStyle w:val="ListParagraph"/>
              <w:numPr>
                <w:ilvl w:val="0"/>
                <w:numId w:val="19"/>
              </w:numPr>
              <w:contextualSpacing w:val="0"/>
              <w:rPr>
                <w:rFonts w:ascii="Gotham Book" w:hAnsi="Gotham Book" w:cstheme="minorHAnsi"/>
                <w:sz w:val="18"/>
                <w:szCs w:val="18"/>
              </w:rPr>
            </w:pPr>
            <w:r w:rsidRPr="0006371E">
              <w:rPr>
                <w:rFonts w:ascii="Gotham Book" w:hAnsi="Gotham Book" w:cstheme="minorHAnsi"/>
                <w:sz w:val="18"/>
                <w:szCs w:val="18"/>
              </w:rPr>
              <w:t>A good team player.</w:t>
            </w:r>
          </w:p>
        </w:tc>
      </w:tr>
      <w:tr w:rsidRPr="0006371E" w:rsidR="0006371E" w:rsidTr="001327F8" w14:paraId="62003FD7" w14:textId="77777777">
        <w:tc>
          <w:tcPr>
            <w:tcW w:w="9026" w:type="dxa"/>
          </w:tcPr>
          <w:p w:rsidRPr="0006371E" w:rsidR="0006371E" w:rsidP="0006371E" w:rsidRDefault="0006371E" w14:paraId="211D4C97" w14:textId="77777777">
            <w:pPr>
              <w:pStyle w:val="ListParagraph"/>
              <w:numPr>
                <w:ilvl w:val="0"/>
                <w:numId w:val="19"/>
              </w:numPr>
              <w:contextualSpacing w:val="0"/>
              <w:rPr>
                <w:rFonts w:ascii="Gotham Book" w:hAnsi="Gotham Book" w:cstheme="minorHAnsi"/>
                <w:sz w:val="18"/>
                <w:szCs w:val="18"/>
              </w:rPr>
            </w:pPr>
            <w:r w:rsidRPr="0006371E">
              <w:rPr>
                <w:rFonts w:ascii="Gotham Book" w:hAnsi="Gotham Book" w:cstheme="minorHAnsi"/>
                <w:sz w:val="18"/>
                <w:szCs w:val="18"/>
              </w:rPr>
              <w:t>Excellent written and verbal communication and customer service skills.</w:t>
            </w:r>
          </w:p>
          <w:p w:rsidRPr="0006371E" w:rsidR="0006371E" w:rsidP="0006371E" w:rsidRDefault="0006371E" w14:paraId="7C0FF054" w14:textId="77777777">
            <w:pPr>
              <w:pStyle w:val="ListParagraph"/>
              <w:numPr>
                <w:ilvl w:val="0"/>
                <w:numId w:val="19"/>
              </w:numPr>
              <w:rPr>
                <w:rFonts w:ascii="Gotham Book" w:hAnsi="Gotham Book" w:cstheme="minorHAnsi"/>
                <w:sz w:val="18"/>
                <w:szCs w:val="18"/>
              </w:rPr>
            </w:pPr>
            <w:r w:rsidRPr="0006371E">
              <w:rPr>
                <w:rFonts w:ascii="Gotham Book" w:hAnsi="Gotham Book" w:cstheme="minorHAnsi"/>
                <w:sz w:val="18"/>
                <w:szCs w:val="18"/>
              </w:rPr>
              <w:t>Confidence and an ability to respond positively to a pressurised environment, adopt a positive approach to problem solving and a desire to go above and beyond to assist all customers and visiting production companies.</w:t>
            </w:r>
          </w:p>
          <w:p w:rsidRPr="0006371E" w:rsidR="0006371E" w:rsidP="0006371E" w:rsidRDefault="0006371E" w14:paraId="0A83BE8E" w14:textId="77777777">
            <w:pPr>
              <w:pStyle w:val="NormalWeb"/>
              <w:numPr>
                <w:ilvl w:val="0"/>
                <w:numId w:val="19"/>
              </w:numPr>
              <w:spacing w:before="0" w:beforeAutospacing="0" w:after="0" w:afterAutospacing="0"/>
              <w:rPr>
                <w:rFonts w:ascii="Gotham Book" w:hAnsi="Gotham Book" w:cstheme="minorHAnsi"/>
                <w:sz w:val="18"/>
                <w:szCs w:val="18"/>
              </w:rPr>
            </w:pPr>
            <w:r w:rsidRPr="0006371E">
              <w:rPr>
                <w:rFonts w:ascii="Gotham Book" w:hAnsi="Gotham Book" w:cstheme="minorHAnsi"/>
                <w:sz w:val="18"/>
                <w:szCs w:val="18"/>
              </w:rPr>
              <w:t>Flexible approach and ability to work calmly under pressure.</w:t>
            </w:r>
          </w:p>
          <w:p w:rsidRPr="0006371E" w:rsidR="0006371E" w:rsidP="0006371E" w:rsidRDefault="0006371E" w14:paraId="7B3200C2" w14:textId="77777777">
            <w:pPr>
              <w:pStyle w:val="NormalWeb"/>
              <w:numPr>
                <w:ilvl w:val="0"/>
                <w:numId w:val="19"/>
              </w:numPr>
              <w:spacing w:before="0" w:beforeAutospacing="0" w:after="0" w:afterAutospacing="0"/>
              <w:rPr>
                <w:rFonts w:ascii="Gotham Book" w:hAnsi="Gotham Book" w:cstheme="minorHAnsi"/>
                <w:sz w:val="18"/>
                <w:szCs w:val="18"/>
              </w:rPr>
            </w:pPr>
            <w:r w:rsidRPr="0006371E">
              <w:rPr>
                <w:rFonts w:ascii="Gotham Book" w:hAnsi="Gotham Book" w:cstheme="minorHAnsi"/>
                <w:sz w:val="18"/>
                <w:szCs w:val="18"/>
              </w:rPr>
              <w:t>A self-motivated individual.</w:t>
            </w:r>
          </w:p>
          <w:p w:rsidRPr="00440CF2" w:rsidR="0006371E" w:rsidP="0006371E" w:rsidRDefault="0006371E" w14:paraId="48541500" w14:textId="77777777">
            <w:pPr>
              <w:pStyle w:val="NormalWeb"/>
              <w:numPr>
                <w:ilvl w:val="0"/>
                <w:numId w:val="19"/>
              </w:numPr>
              <w:spacing w:before="0" w:beforeAutospacing="0" w:after="0" w:afterAutospacing="0"/>
              <w:rPr>
                <w:rFonts w:ascii="Gotham Book" w:hAnsi="Gotham Book" w:cstheme="minorHAnsi"/>
                <w:sz w:val="18"/>
                <w:szCs w:val="18"/>
              </w:rPr>
            </w:pPr>
            <w:r w:rsidRPr="00440CF2">
              <w:rPr>
                <w:rFonts w:ascii="Gotham Book" w:hAnsi="Gotham Book" w:cstheme="minorHAnsi"/>
                <w:sz w:val="18"/>
                <w:szCs w:val="18"/>
              </w:rPr>
              <w:t>An interest in working in a live entertainment environment.</w:t>
            </w:r>
          </w:p>
          <w:p w:rsidRPr="00440CF2" w:rsidR="00495C7D" w:rsidP="0006371E" w:rsidRDefault="009B314F" w14:paraId="6D1DFC53" w14:textId="7B9F25DA">
            <w:pPr>
              <w:pStyle w:val="NormalWeb"/>
              <w:numPr>
                <w:ilvl w:val="0"/>
                <w:numId w:val="19"/>
              </w:numPr>
              <w:spacing w:before="0" w:beforeAutospacing="0" w:after="0" w:afterAutospacing="0"/>
              <w:rPr>
                <w:rFonts w:ascii="Gotham Book" w:hAnsi="Gotham Book" w:cstheme="minorHAnsi"/>
                <w:sz w:val="18"/>
                <w:szCs w:val="18"/>
              </w:rPr>
            </w:pPr>
            <w:r w:rsidRPr="00440CF2">
              <w:rPr>
                <w:rFonts w:ascii="Gotham Book" w:hAnsi="Gotham Book"/>
                <w:sz w:val="18"/>
                <w:szCs w:val="18"/>
              </w:rPr>
              <w:t xml:space="preserve">Ability </w:t>
            </w:r>
            <w:r w:rsidR="00947DC9">
              <w:rPr>
                <w:rFonts w:ascii="Gotham Book" w:hAnsi="Gotham Book"/>
                <w:sz w:val="18"/>
                <w:szCs w:val="18"/>
              </w:rPr>
              <w:t>to work</w:t>
            </w:r>
            <w:r w:rsidRPr="00440CF2">
              <w:rPr>
                <w:rFonts w:ascii="Gotham Book" w:hAnsi="Gotham Book"/>
                <w:sz w:val="18"/>
                <w:szCs w:val="18"/>
              </w:rPr>
              <w:t xml:space="preserve"> weekends and bank holidays, working a combination of daytime and evening shifts.</w:t>
            </w:r>
          </w:p>
          <w:p w:rsidRPr="00440CF2" w:rsidR="00440CF2" w:rsidP="0006371E" w:rsidRDefault="00440CF2" w14:paraId="0797E359" w14:textId="68F989F2">
            <w:pPr>
              <w:pStyle w:val="NormalWeb"/>
              <w:numPr>
                <w:ilvl w:val="0"/>
                <w:numId w:val="19"/>
              </w:numPr>
              <w:spacing w:before="0" w:beforeAutospacing="0" w:after="0" w:afterAutospacing="0"/>
              <w:rPr>
                <w:rFonts w:ascii="Gotham Book" w:hAnsi="Gotham Book" w:cstheme="minorHAnsi"/>
                <w:sz w:val="18"/>
                <w:szCs w:val="18"/>
              </w:rPr>
            </w:pPr>
            <w:r w:rsidRPr="00440CF2">
              <w:rPr>
                <w:rFonts w:ascii="Gotham Book" w:hAnsi="Gotham Book" w:cstheme="minorHAnsi"/>
                <w:sz w:val="18"/>
                <w:szCs w:val="18"/>
              </w:rPr>
              <w:t>A willingness to undertake developmental opportunities.</w:t>
            </w:r>
          </w:p>
          <w:p w:rsidRPr="0006371E" w:rsidR="0006371E" w:rsidP="001327F8" w:rsidRDefault="0006371E" w14:paraId="5CB68B06" w14:textId="77777777">
            <w:pPr>
              <w:pStyle w:val="ListParagraph"/>
              <w:ind w:left="360"/>
              <w:contextualSpacing w:val="0"/>
              <w:rPr>
                <w:rFonts w:ascii="Gotham Book" w:hAnsi="Gotham Book" w:cstheme="minorHAnsi"/>
                <w:sz w:val="18"/>
                <w:szCs w:val="18"/>
              </w:rPr>
            </w:pPr>
          </w:p>
        </w:tc>
      </w:tr>
    </w:tbl>
    <w:p w:rsidRPr="00440CF2" w:rsidR="0006371E" w:rsidP="00440CF2" w:rsidRDefault="0006371E" w14:paraId="3E9E1311" w14:textId="77777777">
      <w:pPr>
        <w:jc w:val="both"/>
        <w:rPr>
          <w:rFonts w:ascii="Gotham Book" w:hAnsi="Gotham Book" w:cstheme="minorHAnsi"/>
          <w:b/>
          <w:sz w:val="18"/>
          <w:szCs w:val="18"/>
        </w:rPr>
      </w:pPr>
      <w:r w:rsidRPr="00440CF2">
        <w:rPr>
          <w:rFonts w:ascii="Gotham Book" w:hAnsi="Gotham Book" w:cstheme="minorHAnsi"/>
          <w:b/>
          <w:sz w:val="18"/>
          <w:szCs w:val="18"/>
        </w:rPr>
        <w:t>Desirable</w:t>
      </w:r>
    </w:p>
    <w:tbl>
      <w:tblPr>
        <w:tblW w:w="0" w:type="auto"/>
        <w:tblLook w:val="01E0" w:firstRow="1" w:lastRow="1" w:firstColumn="1" w:lastColumn="1" w:noHBand="0" w:noVBand="0"/>
      </w:tblPr>
      <w:tblGrid>
        <w:gridCol w:w="9026"/>
      </w:tblGrid>
      <w:tr w:rsidRPr="0006371E" w:rsidR="0006371E" w:rsidTr="001327F8" w14:paraId="7CA8D89A" w14:textId="77777777">
        <w:tc>
          <w:tcPr>
            <w:tcW w:w="9026" w:type="dxa"/>
          </w:tcPr>
          <w:p w:rsidRPr="0006371E" w:rsidR="0006371E" w:rsidP="0006371E" w:rsidRDefault="0006371E" w14:paraId="514E4599" w14:textId="77777777">
            <w:pPr>
              <w:numPr>
                <w:ilvl w:val="0"/>
                <w:numId w:val="19"/>
              </w:numPr>
              <w:rPr>
                <w:rFonts w:ascii="Gotham Book" w:hAnsi="Gotham Book" w:cstheme="minorHAnsi"/>
                <w:sz w:val="18"/>
                <w:szCs w:val="18"/>
              </w:rPr>
            </w:pPr>
            <w:r w:rsidRPr="0006371E">
              <w:rPr>
                <w:rFonts w:ascii="Gotham Book" w:hAnsi="Gotham Book" w:cstheme="minorHAnsi"/>
                <w:sz w:val="18"/>
                <w:szCs w:val="18"/>
              </w:rPr>
              <w:t>Experience of working in theatre or a live entertainment venue.</w:t>
            </w:r>
          </w:p>
          <w:p w:rsidRPr="0006371E" w:rsidR="0006371E" w:rsidP="0006371E" w:rsidRDefault="0006371E" w14:paraId="42D0D0EE" w14:textId="77777777">
            <w:pPr>
              <w:numPr>
                <w:ilvl w:val="0"/>
                <w:numId w:val="19"/>
              </w:numPr>
              <w:rPr>
                <w:rFonts w:ascii="Gotham Book" w:hAnsi="Gotham Book" w:cstheme="minorHAnsi"/>
                <w:sz w:val="18"/>
                <w:szCs w:val="18"/>
              </w:rPr>
            </w:pPr>
            <w:r w:rsidRPr="0006371E">
              <w:rPr>
                <w:rFonts w:ascii="Gotham Book" w:hAnsi="Gotham Book" w:cstheme="minorHAnsi"/>
                <w:sz w:val="18"/>
                <w:szCs w:val="18"/>
              </w:rPr>
              <w:t>Experience in an administrative role.</w:t>
            </w:r>
          </w:p>
          <w:p w:rsidRPr="0006371E" w:rsidR="0006371E" w:rsidP="0006371E" w:rsidRDefault="0006371E" w14:paraId="5FEC05D6" w14:textId="77777777">
            <w:pPr>
              <w:numPr>
                <w:ilvl w:val="0"/>
                <w:numId w:val="19"/>
              </w:numPr>
              <w:rPr>
                <w:rFonts w:ascii="Gotham Book" w:hAnsi="Gotham Book" w:cstheme="minorHAnsi"/>
                <w:sz w:val="18"/>
                <w:szCs w:val="18"/>
              </w:rPr>
            </w:pPr>
            <w:r w:rsidRPr="0006371E">
              <w:rPr>
                <w:rFonts w:ascii="Gotham Book" w:hAnsi="Gotham Book" w:cstheme="minorHAnsi"/>
                <w:sz w:val="18"/>
                <w:szCs w:val="18"/>
              </w:rPr>
              <w:t xml:space="preserve">Knowledge of current Health and Safety legislation, Licensing regulations and Food Hygiene legislation. </w:t>
            </w:r>
          </w:p>
        </w:tc>
      </w:tr>
      <w:bookmarkEnd w:id="2"/>
    </w:tbl>
    <w:p w:rsidRPr="007074D9" w:rsidR="005474E7" w:rsidP="005474E7" w:rsidRDefault="005474E7" w14:paraId="11A1418E" w14:textId="1B3DEA90">
      <w:pPr>
        <w:pStyle w:val="ListParagraph"/>
        <w:ind w:left="426"/>
        <w:rPr>
          <w:rFonts w:ascii="Gotham Book" w:hAnsi="Gotham Book"/>
          <w:sz w:val="18"/>
          <w:szCs w:val="18"/>
        </w:rPr>
      </w:pPr>
    </w:p>
    <w:p w:rsidR="005474E7" w:rsidP="005474E7" w:rsidRDefault="005474E7" w14:paraId="14D3394B" w14:textId="07D9EB6F">
      <w:pPr>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rPr>
        <w:t>Trafalgar Entertainment is an equal opportunity employer. We celebrate diversity and are committed to creating an inclusive environment for all employees.</w:t>
      </w:r>
      <w:r>
        <w:rPr>
          <w:rFonts w:ascii="Gotham Book" w:hAnsi="Gotham Book" w:eastAsia="Gotham Book" w:cs="Gotham Book"/>
          <w:color w:val="000000" w:themeColor="text1"/>
          <w:sz w:val="18"/>
          <w:szCs w:val="18"/>
        </w:rPr>
        <w:t xml:space="preserve"> </w:t>
      </w:r>
      <w:r w:rsidRPr="00931F9B">
        <w:rPr>
          <w:rFonts w:ascii="Gotham Book" w:hAnsi="Gotham Book" w:eastAsia="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rsidR="00F7035D" w:rsidP="005474E7" w:rsidRDefault="00F7035D" w14:paraId="1276428C" w14:textId="77777777">
      <w:pPr>
        <w:rPr>
          <w:rFonts w:ascii="Gotham Book" w:hAnsi="Gotham Book" w:eastAsia="Gotham Book" w:cs="Gotham Book"/>
          <w:color w:val="000000" w:themeColor="text1"/>
          <w:sz w:val="18"/>
          <w:szCs w:val="18"/>
        </w:rPr>
      </w:pPr>
    </w:p>
    <w:p w:rsidRPr="00F7035D" w:rsidR="00F7035D" w:rsidP="00F7035D" w:rsidRDefault="00F7035D" w14:paraId="0389A83A" w14:textId="74F7CF44">
      <w:pPr>
        <w:pStyle w:val="NormalWeb"/>
        <w:spacing w:before="0" w:beforeAutospacing="0" w:after="0" w:afterAutospacing="0"/>
        <w:rPr>
          <w:rFonts w:ascii="Gotham Book" w:hAnsi="Gotham Book" w:cstheme="minorHAnsi"/>
          <w:b/>
          <w:bCs/>
          <w:i/>
          <w:iCs/>
          <w:sz w:val="18"/>
          <w:szCs w:val="18"/>
        </w:rPr>
      </w:pPr>
      <w:r w:rsidRPr="00F7035D">
        <w:rPr>
          <w:rFonts w:ascii="Gotham Book" w:hAnsi="Gotham Book" w:cstheme="minorHAnsi"/>
          <w:sz w:val="18"/>
          <w:szCs w:val="18"/>
        </w:rPr>
        <w:t xml:space="preserve">For more information about Trafalgar Entertainment and </w:t>
      </w:r>
      <w:r w:rsidRPr="00F7035D">
        <w:rPr>
          <w:rFonts w:ascii="Gotham Book" w:hAnsi="Gotham Book" w:cstheme="minorHAnsi"/>
          <w:b/>
          <w:bCs/>
          <w:i/>
          <w:iCs/>
          <w:sz w:val="18"/>
          <w:szCs w:val="18"/>
        </w:rPr>
        <w:t xml:space="preserve">G Live </w:t>
      </w:r>
      <w:r w:rsidRPr="00F7035D">
        <w:rPr>
          <w:rFonts w:ascii="Gotham Book" w:hAnsi="Gotham Book" w:cstheme="minorHAnsi"/>
          <w:sz w:val="18"/>
          <w:szCs w:val="18"/>
        </w:rPr>
        <w:t xml:space="preserve">please see </w:t>
      </w:r>
      <w:r w:rsidRPr="00F7035D">
        <w:rPr>
          <w:rFonts w:ascii="Gotham Book" w:hAnsi="Gotham Book" w:cstheme="minorHAnsi"/>
          <w:b/>
          <w:bCs/>
          <w:i/>
          <w:iCs/>
          <w:sz w:val="18"/>
          <w:szCs w:val="18"/>
        </w:rPr>
        <w:t>https://glive.co.uk.</w:t>
      </w:r>
    </w:p>
    <w:p w:rsidR="005474E7" w:rsidP="005474E7" w:rsidRDefault="005474E7" w14:paraId="0649A341" w14:textId="77777777">
      <w:pPr>
        <w:rPr>
          <w:rFonts w:ascii="Gotham Book" w:hAnsi="Gotham Book" w:eastAsia="Gotham Book" w:cs="Gotham Book"/>
          <w:color w:val="000000" w:themeColor="text1"/>
          <w:sz w:val="18"/>
          <w:szCs w:val="18"/>
        </w:rPr>
      </w:pPr>
    </w:p>
    <w:p w:rsidRPr="002E5526" w:rsidR="005474E7" w:rsidP="002E5526" w:rsidRDefault="005474E7" w14:paraId="2FF499BD" w14:textId="5B96384F">
      <w:pPr>
        <w:pStyle w:val="NoSpacing"/>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lang w:val="en-US"/>
        </w:rPr>
        <w:t>We are curious, courageous and ambitious, empowering people to challenge and innovate in pursuit of excellence.</w:t>
      </w:r>
    </w:p>
    <w:p w:rsidR="00370A70" w:rsidRDefault="00370A70" w14:paraId="2A5EFBB9" w14:textId="77777777"/>
    <w:sectPr w:rsidR="00370A70" w:rsidSect="005474E7">
      <w:headerReference w:type="default" r:id="rId15"/>
      <w:footerReference w:type="default" r:id="rId16"/>
      <w:headerReference w:type="first" r:id="rId17"/>
      <w:pgSz w:w="11906" w:h="16838" w:orient="portrait"/>
      <w:pgMar w:top="426" w:right="1274" w:bottom="567" w:left="1276" w:header="709" w:footer="709" w:gutter="0"/>
      <w:pgBorders w:offsetFrom="page">
        <w:top w:val="single" w:color="E97132" w:themeColor="accent2" w:sz="12" w:space="24"/>
        <w:left w:val="single" w:color="E97132" w:themeColor="accent2" w:sz="12" w:space="24"/>
        <w:bottom w:val="single" w:color="E97132" w:themeColor="accent2" w:sz="12" w:space="24"/>
        <w:right w:val="single" w:color="E97132" w:themeColor="accent2" w:sz="12" w:space="24"/>
      </w:pgBorders>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44F1" w:rsidP="005474E7" w:rsidRDefault="00DC44F1" w14:paraId="2C088239" w14:textId="77777777">
      <w:r>
        <w:separator/>
      </w:r>
    </w:p>
  </w:endnote>
  <w:endnote w:type="continuationSeparator" w:id="0">
    <w:p w:rsidR="00DC44F1" w:rsidP="005474E7" w:rsidRDefault="00DC44F1" w14:paraId="74031996" w14:textId="77777777">
      <w:r>
        <w:continuationSeparator/>
      </w:r>
    </w:p>
  </w:endnote>
  <w:endnote w:type="continuationNotice" w:id="1">
    <w:p w:rsidR="00DC44F1" w:rsidRDefault="00DC44F1" w14:paraId="3EC317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Gotham Book&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Gotham Book">
    <w:panose1 w:val="02000604040000020004"/>
    <w:charset w:val="00"/>
    <w:family w:val="modern"/>
    <w:notTrueType/>
    <w:pitch w:val="variable"/>
    <w:sig w:usb0="00000087" w:usb1="00000000" w:usb2="00000000" w:usb3="00000000" w:csb0="0000000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5474E7" w:rsidP="00DF28A4" w:rsidRDefault="005474E7" w14:paraId="77013CE1" w14:textId="77777777">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44F1" w:rsidP="005474E7" w:rsidRDefault="00DC44F1" w14:paraId="1722E225" w14:textId="77777777">
      <w:r>
        <w:separator/>
      </w:r>
    </w:p>
  </w:footnote>
  <w:footnote w:type="continuationSeparator" w:id="0">
    <w:p w:rsidR="00DC44F1" w:rsidP="005474E7" w:rsidRDefault="00DC44F1" w14:paraId="333E7322" w14:textId="77777777">
      <w:r>
        <w:continuationSeparator/>
      </w:r>
    </w:p>
  </w:footnote>
  <w:footnote w:type="continuationNotice" w:id="1">
    <w:p w:rsidR="00DC44F1" w:rsidRDefault="00DC44F1" w14:paraId="3D9CC8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5474E7" w:rsidP="00DF28A4" w:rsidRDefault="005474E7" w14:paraId="54CDE055" w14:textId="77777777">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474E7" w:rsidP="00DF28A4" w:rsidRDefault="005474E7" w14:paraId="060AD826" w14:textId="77777777">
    <w:pPr>
      <w:pStyle w:val="Header"/>
      <w:jc w:val="center"/>
    </w:pPr>
    <w:r>
      <w:rPr>
        <w:noProof/>
        <w:color w:val="2B579A"/>
        <w:shd w:val="clear" w:color="auto" w:fill="E6E6E6"/>
      </w:rPr>
      <w:drawing>
        <wp:inline distT="0" distB="0" distL="0" distR="0" wp14:anchorId="13B74538" wp14:editId="78E734B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2B27"/>
    <w:multiLevelType w:val="hybridMultilevel"/>
    <w:tmpl w:val="0E5A01BA"/>
    <w:lvl w:ilvl="0" w:tplc="A1B05E02">
      <w:start w:val="1"/>
      <w:numFmt w:val="bullet"/>
      <w:lvlText w:val="-"/>
      <w:lvlJc w:val="left"/>
      <w:pPr>
        <w:ind w:left="720" w:hanging="360"/>
      </w:pPr>
      <w:rPr>
        <w:rFonts w:hint="default" w:ascii="&quot;Gotham Book&quot;" w:hAnsi="&quot;Gotham Book&quot;"/>
      </w:rPr>
    </w:lvl>
    <w:lvl w:ilvl="1" w:tplc="099CF50A">
      <w:start w:val="1"/>
      <w:numFmt w:val="bullet"/>
      <w:lvlText w:val="o"/>
      <w:lvlJc w:val="left"/>
      <w:pPr>
        <w:ind w:left="1440" w:hanging="360"/>
      </w:pPr>
      <w:rPr>
        <w:rFonts w:hint="default" w:ascii="Courier New" w:hAnsi="Courier New"/>
      </w:rPr>
    </w:lvl>
    <w:lvl w:ilvl="2" w:tplc="233E7ED0">
      <w:start w:val="1"/>
      <w:numFmt w:val="bullet"/>
      <w:lvlText w:val=""/>
      <w:lvlJc w:val="left"/>
      <w:pPr>
        <w:ind w:left="2160" w:hanging="360"/>
      </w:pPr>
      <w:rPr>
        <w:rFonts w:hint="default" w:ascii="Wingdings" w:hAnsi="Wingdings"/>
      </w:rPr>
    </w:lvl>
    <w:lvl w:ilvl="3" w:tplc="940AD260">
      <w:start w:val="1"/>
      <w:numFmt w:val="bullet"/>
      <w:lvlText w:val=""/>
      <w:lvlJc w:val="left"/>
      <w:pPr>
        <w:ind w:left="2880" w:hanging="360"/>
      </w:pPr>
      <w:rPr>
        <w:rFonts w:hint="default" w:ascii="Symbol" w:hAnsi="Symbol"/>
      </w:rPr>
    </w:lvl>
    <w:lvl w:ilvl="4" w:tplc="55088F60">
      <w:start w:val="1"/>
      <w:numFmt w:val="bullet"/>
      <w:lvlText w:val="o"/>
      <w:lvlJc w:val="left"/>
      <w:pPr>
        <w:ind w:left="3600" w:hanging="360"/>
      </w:pPr>
      <w:rPr>
        <w:rFonts w:hint="default" w:ascii="Courier New" w:hAnsi="Courier New"/>
      </w:rPr>
    </w:lvl>
    <w:lvl w:ilvl="5" w:tplc="CED8F086">
      <w:start w:val="1"/>
      <w:numFmt w:val="bullet"/>
      <w:lvlText w:val=""/>
      <w:lvlJc w:val="left"/>
      <w:pPr>
        <w:ind w:left="4320" w:hanging="360"/>
      </w:pPr>
      <w:rPr>
        <w:rFonts w:hint="default" w:ascii="Wingdings" w:hAnsi="Wingdings"/>
      </w:rPr>
    </w:lvl>
    <w:lvl w:ilvl="6" w:tplc="D558200C">
      <w:start w:val="1"/>
      <w:numFmt w:val="bullet"/>
      <w:lvlText w:val=""/>
      <w:lvlJc w:val="left"/>
      <w:pPr>
        <w:ind w:left="5040" w:hanging="360"/>
      </w:pPr>
      <w:rPr>
        <w:rFonts w:hint="default" w:ascii="Symbol" w:hAnsi="Symbol"/>
      </w:rPr>
    </w:lvl>
    <w:lvl w:ilvl="7" w:tplc="EF1A63C6">
      <w:start w:val="1"/>
      <w:numFmt w:val="bullet"/>
      <w:lvlText w:val="o"/>
      <w:lvlJc w:val="left"/>
      <w:pPr>
        <w:ind w:left="5760" w:hanging="360"/>
      </w:pPr>
      <w:rPr>
        <w:rFonts w:hint="default" w:ascii="Courier New" w:hAnsi="Courier New"/>
      </w:rPr>
    </w:lvl>
    <w:lvl w:ilvl="8" w:tplc="060A2068">
      <w:start w:val="1"/>
      <w:numFmt w:val="bullet"/>
      <w:lvlText w:val=""/>
      <w:lvlJc w:val="left"/>
      <w:pPr>
        <w:ind w:left="6480" w:hanging="360"/>
      </w:pPr>
      <w:rPr>
        <w:rFonts w:hint="default" w:ascii="Wingdings" w:hAnsi="Wingdings"/>
      </w:rPr>
    </w:lvl>
  </w:abstractNum>
  <w:abstractNum w:abstractNumId="1" w15:restartNumberingAfterBreak="0">
    <w:nsid w:val="038E202C"/>
    <w:multiLevelType w:val="hybridMultilevel"/>
    <w:tmpl w:val="2904C1C6"/>
    <w:lvl w:ilvl="0" w:tplc="6678A352">
      <w:numFmt w:val="bullet"/>
      <w:lvlText w:val="·"/>
      <w:lvlJc w:val="left"/>
      <w:pPr>
        <w:ind w:left="720" w:hanging="360"/>
      </w:pPr>
      <w:rPr>
        <w:rFonts w:hint="default" w:ascii="Calibri" w:hAnsi="Calibri" w:eastAsia="Times New Roman" w:cs="Calibr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7950D21"/>
    <w:multiLevelType w:val="hybridMultilevel"/>
    <w:tmpl w:val="BEDC88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4DB5A4E"/>
    <w:multiLevelType w:val="hybridMultilevel"/>
    <w:tmpl w:val="773CBE9A"/>
    <w:lvl w:ilvl="0" w:tplc="03E028E8">
      <w:start w:val="1"/>
      <w:numFmt w:val="bullet"/>
      <w:lvlText w:val=""/>
      <w:lvlJc w:val="left"/>
      <w:pPr>
        <w:tabs>
          <w:tab w:val="num" w:pos="340"/>
        </w:tabs>
        <w:ind w:left="340"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7F95F6"/>
    <w:multiLevelType w:val="hybridMultilevel"/>
    <w:tmpl w:val="7B9CB05A"/>
    <w:lvl w:ilvl="0" w:tplc="FEB29D2C">
      <w:start w:val="1"/>
      <w:numFmt w:val="bullet"/>
      <w:lvlText w:val="·"/>
      <w:lvlJc w:val="left"/>
      <w:pPr>
        <w:ind w:left="720" w:hanging="360"/>
      </w:pPr>
      <w:rPr>
        <w:rFonts w:hint="default" w:ascii="&quot;Calibri&quot;,sans-serif" w:hAnsi="&quot;Calibri&quot;,sans-serif"/>
      </w:rPr>
    </w:lvl>
    <w:lvl w:ilvl="1" w:tplc="0F92C49C">
      <w:start w:val="1"/>
      <w:numFmt w:val="bullet"/>
      <w:lvlText w:val="o"/>
      <w:lvlJc w:val="left"/>
      <w:pPr>
        <w:ind w:left="1440" w:hanging="360"/>
      </w:pPr>
      <w:rPr>
        <w:rFonts w:hint="default" w:ascii="Courier New" w:hAnsi="Courier New"/>
      </w:rPr>
    </w:lvl>
    <w:lvl w:ilvl="2" w:tplc="45A05E04">
      <w:start w:val="1"/>
      <w:numFmt w:val="bullet"/>
      <w:lvlText w:val=""/>
      <w:lvlJc w:val="left"/>
      <w:pPr>
        <w:ind w:left="2160" w:hanging="360"/>
      </w:pPr>
      <w:rPr>
        <w:rFonts w:hint="default" w:ascii="Wingdings" w:hAnsi="Wingdings"/>
      </w:rPr>
    </w:lvl>
    <w:lvl w:ilvl="3" w:tplc="2A66FB2C">
      <w:start w:val="1"/>
      <w:numFmt w:val="bullet"/>
      <w:lvlText w:val=""/>
      <w:lvlJc w:val="left"/>
      <w:pPr>
        <w:ind w:left="2880" w:hanging="360"/>
      </w:pPr>
      <w:rPr>
        <w:rFonts w:hint="default" w:ascii="Symbol" w:hAnsi="Symbol"/>
      </w:rPr>
    </w:lvl>
    <w:lvl w:ilvl="4" w:tplc="6A6E96C8">
      <w:start w:val="1"/>
      <w:numFmt w:val="bullet"/>
      <w:lvlText w:val="o"/>
      <w:lvlJc w:val="left"/>
      <w:pPr>
        <w:ind w:left="3600" w:hanging="360"/>
      </w:pPr>
      <w:rPr>
        <w:rFonts w:hint="default" w:ascii="Courier New" w:hAnsi="Courier New"/>
      </w:rPr>
    </w:lvl>
    <w:lvl w:ilvl="5" w:tplc="EEE0AC9A">
      <w:start w:val="1"/>
      <w:numFmt w:val="bullet"/>
      <w:lvlText w:val=""/>
      <w:lvlJc w:val="left"/>
      <w:pPr>
        <w:ind w:left="4320" w:hanging="360"/>
      </w:pPr>
      <w:rPr>
        <w:rFonts w:hint="default" w:ascii="Wingdings" w:hAnsi="Wingdings"/>
      </w:rPr>
    </w:lvl>
    <w:lvl w:ilvl="6" w:tplc="43D49D02">
      <w:start w:val="1"/>
      <w:numFmt w:val="bullet"/>
      <w:lvlText w:val=""/>
      <w:lvlJc w:val="left"/>
      <w:pPr>
        <w:ind w:left="5040" w:hanging="360"/>
      </w:pPr>
      <w:rPr>
        <w:rFonts w:hint="default" w:ascii="Symbol" w:hAnsi="Symbol"/>
      </w:rPr>
    </w:lvl>
    <w:lvl w:ilvl="7" w:tplc="BDF606CE">
      <w:start w:val="1"/>
      <w:numFmt w:val="bullet"/>
      <w:lvlText w:val="o"/>
      <w:lvlJc w:val="left"/>
      <w:pPr>
        <w:ind w:left="5760" w:hanging="360"/>
      </w:pPr>
      <w:rPr>
        <w:rFonts w:hint="default" w:ascii="Courier New" w:hAnsi="Courier New"/>
      </w:rPr>
    </w:lvl>
    <w:lvl w:ilvl="8" w:tplc="547A4EF8">
      <w:start w:val="1"/>
      <w:numFmt w:val="bullet"/>
      <w:lvlText w:val=""/>
      <w:lvlJc w:val="left"/>
      <w:pPr>
        <w:ind w:left="6480" w:hanging="360"/>
      </w:pPr>
      <w:rPr>
        <w:rFonts w:hint="default" w:ascii="Wingdings" w:hAnsi="Wingdings"/>
      </w:rPr>
    </w:lvl>
  </w:abstractNum>
  <w:abstractNum w:abstractNumId="6" w15:restartNumberingAfterBreak="0">
    <w:nsid w:val="2A9F63B6"/>
    <w:multiLevelType w:val="hybridMultilevel"/>
    <w:tmpl w:val="29C269FC"/>
    <w:lvl w:ilvl="0" w:tplc="DCF8C79A">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3A02D5"/>
    <w:multiLevelType w:val="hybridMultilevel"/>
    <w:tmpl w:val="FFFFFFFF"/>
    <w:lvl w:ilvl="0" w:tplc="BC2C7706">
      <w:start w:val="1"/>
      <w:numFmt w:val="bullet"/>
      <w:lvlText w:val="-"/>
      <w:lvlJc w:val="left"/>
      <w:pPr>
        <w:ind w:left="720" w:hanging="360"/>
      </w:pPr>
      <w:rPr>
        <w:rFonts w:hint="default" w:ascii="&quot;Gotham Book&quot;" w:hAnsi="&quot;Gotham Book&quot;"/>
      </w:rPr>
    </w:lvl>
    <w:lvl w:ilvl="1" w:tplc="9F28489E">
      <w:start w:val="1"/>
      <w:numFmt w:val="bullet"/>
      <w:lvlText w:val="o"/>
      <w:lvlJc w:val="left"/>
      <w:pPr>
        <w:ind w:left="1440" w:hanging="360"/>
      </w:pPr>
      <w:rPr>
        <w:rFonts w:hint="default" w:ascii="Courier New" w:hAnsi="Courier New"/>
      </w:rPr>
    </w:lvl>
    <w:lvl w:ilvl="2" w:tplc="45BCB750">
      <w:start w:val="1"/>
      <w:numFmt w:val="bullet"/>
      <w:lvlText w:val=""/>
      <w:lvlJc w:val="left"/>
      <w:pPr>
        <w:ind w:left="2160" w:hanging="360"/>
      </w:pPr>
      <w:rPr>
        <w:rFonts w:hint="default" w:ascii="Wingdings" w:hAnsi="Wingdings"/>
      </w:rPr>
    </w:lvl>
    <w:lvl w:ilvl="3" w:tplc="18E089D6">
      <w:start w:val="1"/>
      <w:numFmt w:val="bullet"/>
      <w:lvlText w:val=""/>
      <w:lvlJc w:val="left"/>
      <w:pPr>
        <w:ind w:left="2880" w:hanging="360"/>
      </w:pPr>
      <w:rPr>
        <w:rFonts w:hint="default" w:ascii="Symbol" w:hAnsi="Symbol"/>
      </w:rPr>
    </w:lvl>
    <w:lvl w:ilvl="4" w:tplc="3D8A3B14">
      <w:start w:val="1"/>
      <w:numFmt w:val="bullet"/>
      <w:lvlText w:val="o"/>
      <w:lvlJc w:val="left"/>
      <w:pPr>
        <w:ind w:left="3600" w:hanging="360"/>
      </w:pPr>
      <w:rPr>
        <w:rFonts w:hint="default" w:ascii="Courier New" w:hAnsi="Courier New"/>
      </w:rPr>
    </w:lvl>
    <w:lvl w:ilvl="5" w:tplc="E3DC1B78">
      <w:start w:val="1"/>
      <w:numFmt w:val="bullet"/>
      <w:lvlText w:val=""/>
      <w:lvlJc w:val="left"/>
      <w:pPr>
        <w:ind w:left="4320" w:hanging="360"/>
      </w:pPr>
      <w:rPr>
        <w:rFonts w:hint="default" w:ascii="Wingdings" w:hAnsi="Wingdings"/>
      </w:rPr>
    </w:lvl>
    <w:lvl w:ilvl="6" w:tplc="467677B0">
      <w:start w:val="1"/>
      <w:numFmt w:val="bullet"/>
      <w:lvlText w:val=""/>
      <w:lvlJc w:val="left"/>
      <w:pPr>
        <w:ind w:left="5040" w:hanging="360"/>
      </w:pPr>
      <w:rPr>
        <w:rFonts w:hint="default" w:ascii="Symbol" w:hAnsi="Symbol"/>
      </w:rPr>
    </w:lvl>
    <w:lvl w:ilvl="7" w:tplc="3C5603BC">
      <w:start w:val="1"/>
      <w:numFmt w:val="bullet"/>
      <w:lvlText w:val="o"/>
      <w:lvlJc w:val="left"/>
      <w:pPr>
        <w:ind w:left="5760" w:hanging="360"/>
      </w:pPr>
      <w:rPr>
        <w:rFonts w:hint="default" w:ascii="Courier New" w:hAnsi="Courier New"/>
      </w:rPr>
    </w:lvl>
    <w:lvl w:ilvl="8" w:tplc="A82667EA">
      <w:start w:val="1"/>
      <w:numFmt w:val="bullet"/>
      <w:lvlText w:val=""/>
      <w:lvlJc w:val="left"/>
      <w:pPr>
        <w:ind w:left="6480" w:hanging="360"/>
      </w:pPr>
      <w:rPr>
        <w:rFonts w:hint="default" w:ascii="Wingdings" w:hAnsi="Wingdings"/>
      </w:rPr>
    </w:lvl>
  </w:abstractNum>
  <w:abstractNum w:abstractNumId="8" w15:restartNumberingAfterBreak="0">
    <w:nsid w:val="3553FE53"/>
    <w:multiLevelType w:val="hybridMultilevel"/>
    <w:tmpl w:val="E9749F4E"/>
    <w:lvl w:ilvl="0" w:tplc="E1BA5188">
      <w:start w:val="1"/>
      <w:numFmt w:val="bullet"/>
      <w:lvlText w:val="·"/>
      <w:lvlJc w:val="left"/>
      <w:pPr>
        <w:ind w:left="720" w:hanging="360"/>
      </w:pPr>
      <w:rPr>
        <w:rFonts w:hint="default" w:ascii="&quot;Calibri&quot;,sans-serif" w:hAnsi="&quot;Calibri&quot;,sans-serif"/>
      </w:rPr>
    </w:lvl>
    <w:lvl w:ilvl="1" w:tplc="28046906">
      <w:start w:val="1"/>
      <w:numFmt w:val="bullet"/>
      <w:lvlText w:val="o"/>
      <w:lvlJc w:val="left"/>
      <w:pPr>
        <w:ind w:left="1440" w:hanging="360"/>
      </w:pPr>
      <w:rPr>
        <w:rFonts w:hint="default" w:ascii="Courier New" w:hAnsi="Courier New"/>
      </w:rPr>
    </w:lvl>
    <w:lvl w:ilvl="2" w:tplc="6D18AEE8">
      <w:start w:val="1"/>
      <w:numFmt w:val="bullet"/>
      <w:lvlText w:val=""/>
      <w:lvlJc w:val="left"/>
      <w:pPr>
        <w:ind w:left="2160" w:hanging="360"/>
      </w:pPr>
      <w:rPr>
        <w:rFonts w:hint="default" w:ascii="Wingdings" w:hAnsi="Wingdings"/>
      </w:rPr>
    </w:lvl>
    <w:lvl w:ilvl="3" w:tplc="9A66AC58">
      <w:start w:val="1"/>
      <w:numFmt w:val="bullet"/>
      <w:lvlText w:val=""/>
      <w:lvlJc w:val="left"/>
      <w:pPr>
        <w:ind w:left="2880" w:hanging="360"/>
      </w:pPr>
      <w:rPr>
        <w:rFonts w:hint="default" w:ascii="Symbol" w:hAnsi="Symbol"/>
      </w:rPr>
    </w:lvl>
    <w:lvl w:ilvl="4" w:tplc="30B29254">
      <w:start w:val="1"/>
      <w:numFmt w:val="bullet"/>
      <w:lvlText w:val="o"/>
      <w:lvlJc w:val="left"/>
      <w:pPr>
        <w:ind w:left="3600" w:hanging="360"/>
      </w:pPr>
      <w:rPr>
        <w:rFonts w:hint="default" w:ascii="Courier New" w:hAnsi="Courier New"/>
      </w:rPr>
    </w:lvl>
    <w:lvl w:ilvl="5" w:tplc="24902DEE">
      <w:start w:val="1"/>
      <w:numFmt w:val="bullet"/>
      <w:lvlText w:val=""/>
      <w:lvlJc w:val="left"/>
      <w:pPr>
        <w:ind w:left="4320" w:hanging="360"/>
      </w:pPr>
      <w:rPr>
        <w:rFonts w:hint="default" w:ascii="Wingdings" w:hAnsi="Wingdings"/>
      </w:rPr>
    </w:lvl>
    <w:lvl w:ilvl="6" w:tplc="6532B7CE">
      <w:start w:val="1"/>
      <w:numFmt w:val="bullet"/>
      <w:lvlText w:val=""/>
      <w:lvlJc w:val="left"/>
      <w:pPr>
        <w:ind w:left="5040" w:hanging="360"/>
      </w:pPr>
      <w:rPr>
        <w:rFonts w:hint="default" w:ascii="Symbol" w:hAnsi="Symbol"/>
      </w:rPr>
    </w:lvl>
    <w:lvl w:ilvl="7" w:tplc="CF02236A">
      <w:start w:val="1"/>
      <w:numFmt w:val="bullet"/>
      <w:lvlText w:val="o"/>
      <w:lvlJc w:val="left"/>
      <w:pPr>
        <w:ind w:left="5760" w:hanging="360"/>
      </w:pPr>
      <w:rPr>
        <w:rFonts w:hint="default" w:ascii="Courier New" w:hAnsi="Courier New"/>
      </w:rPr>
    </w:lvl>
    <w:lvl w:ilvl="8" w:tplc="045827F4">
      <w:start w:val="1"/>
      <w:numFmt w:val="bullet"/>
      <w:lvlText w:val=""/>
      <w:lvlJc w:val="left"/>
      <w:pPr>
        <w:ind w:left="6480" w:hanging="360"/>
      </w:pPr>
      <w:rPr>
        <w:rFonts w:hint="default" w:ascii="Wingdings" w:hAnsi="Wingdings"/>
      </w:rPr>
    </w:lvl>
  </w:abstractNum>
  <w:abstractNum w:abstractNumId="9" w15:restartNumberingAfterBreak="0">
    <w:nsid w:val="47E21CE3"/>
    <w:multiLevelType w:val="hybridMultilevel"/>
    <w:tmpl w:val="FFFFFFFF"/>
    <w:lvl w:ilvl="0" w:tplc="96BE954E">
      <w:start w:val="1"/>
      <w:numFmt w:val="bullet"/>
      <w:lvlText w:val="-"/>
      <w:lvlJc w:val="left"/>
      <w:pPr>
        <w:ind w:left="720" w:hanging="360"/>
      </w:pPr>
      <w:rPr>
        <w:rFonts w:hint="default" w:ascii="&quot;Gotham Book&quot;" w:hAnsi="&quot;Gotham Book&quot;"/>
      </w:rPr>
    </w:lvl>
    <w:lvl w:ilvl="1" w:tplc="3D7C40D2">
      <w:start w:val="1"/>
      <w:numFmt w:val="bullet"/>
      <w:lvlText w:val="o"/>
      <w:lvlJc w:val="left"/>
      <w:pPr>
        <w:ind w:left="1440" w:hanging="360"/>
      </w:pPr>
      <w:rPr>
        <w:rFonts w:hint="default" w:ascii="Courier New" w:hAnsi="Courier New"/>
      </w:rPr>
    </w:lvl>
    <w:lvl w:ilvl="2" w:tplc="2DDE0E94">
      <w:start w:val="1"/>
      <w:numFmt w:val="bullet"/>
      <w:lvlText w:val=""/>
      <w:lvlJc w:val="left"/>
      <w:pPr>
        <w:ind w:left="2160" w:hanging="360"/>
      </w:pPr>
      <w:rPr>
        <w:rFonts w:hint="default" w:ascii="Wingdings" w:hAnsi="Wingdings"/>
      </w:rPr>
    </w:lvl>
    <w:lvl w:ilvl="3" w:tplc="AFC22110">
      <w:start w:val="1"/>
      <w:numFmt w:val="bullet"/>
      <w:lvlText w:val=""/>
      <w:lvlJc w:val="left"/>
      <w:pPr>
        <w:ind w:left="2880" w:hanging="360"/>
      </w:pPr>
      <w:rPr>
        <w:rFonts w:hint="default" w:ascii="Symbol" w:hAnsi="Symbol"/>
      </w:rPr>
    </w:lvl>
    <w:lvl w:ilvl="4" w:tplc="E6505092">
      <w:start w:val="1"/>
      <w:numFmt w:val="bullet"/>
      <w:lvlText w:val="o"/>
      <w:lvlJc w:val="left"/>
      <w:pPr>
        <w:ind w:left="3600" w:hanging="360"/>
      </w:pPr>
      <w:rPr>
        <w:rFonts w:hint="default" w:ascii="Courier New" w:hAnsi="Courier New"/>
      </w:rPr>
    </w:lvl>
    <w:lvl w:ilvl="5" w:tplc="5358D9AE">
      <w:start w:val="1"/>
      <w:numFmt w:val="bullet"/>
      <w:lvlText w:val=""/>
      <w:lvlJc w:val="left"/>
      <w:pPr>
        <w:ind w:left="4320" w:hanging="360"/>
      </w:pPr>
      <w:rPr>
        <w:rFonts w:hint="default" w:ascii="Wingdings" w:hAnsi="Wingdings"/>
      </w:rPr>
    </w:lvl>
    <w:lvl w:ilvl="6" w:tplc="8E280CBE">
      <w:start w:val="1"/>
      <w:numFmt w:val="bullet"/>
      <w:lvlText w:val=""/>
      <w:lvlJc w:val="left"/>
      <w:pPr>
        <w:ind w:left="5040" w:hanging="360"/>
      </w:pPr>
      <w:rPr>
        <w:rFonts w:hint="default" w:ascii="Symbol" w:hAnsi="Symbol"/>
      </w:rPr>
    </w:lvl>
    <w:lvl w:ilvl="7" w:tplc="46BCEF0A">
      <w:start w:val="1"/>
      <w:numFmt w:val="bullet"/>
      <w:lvlText w:val="o"/>
      <w:lvlJc w:val="left"/>
      <w:pPr>
        <w:ind w:left="5760" w:hanging="360"/>
      </w:pPr>
      <w:rPr>
        <w:rFonts w:hint="default" w:ascii="Courier New" w:hAnsi="Courier New"/>
      </w:rPr>
    </w:lvl>
    <w:lvl w:ilvl="8" w:tplc="0B7AA900">
      <w:start w:val="1"/>
      <w:numFmt w:val="bullet"/>
      <w:lvlText w:val=""/>
      <w:lvlJc w:val="left"/>
      <w:pPr>
        <w:ind w:left="6480" w:hanging="360"/>
      </w:pPr>
      <w:rPr>
        <w:rFonts w:hint="default" w:ascii="Wingdings" w:hAnsi="Wingdings"/>
      </w:rPr>
    </w:lvl>
  </w:abstractNum>
  <w:abstractNum w:abstractNumId="10" w15:restartNumberingAfterBreak="0">
    <w:nsid w:val="48CDD589"/>
    <w:multiLevelType w:val="hybridMultilevel"/>
    <w:tmpl w:val="2ACE9B86"/>
    <w:lvl w:ilvl="0" w:tplc="CFA0E0EE">
      <w:start w:val="1"/>
      <w:numFmt w:val="bullet"/>
      <w:lvlText w:val="-"/>
      <w:lvlJc w:val="left"/>
      <w:pPr>
        <w:ind w:left="720" w:hanging="360"/>
      </w:pPr>
      <w:rPr>
        <w:rFonts w:hint="default" w:ascii="&quot;Gotham Book&quot;" w:hAnsi="&quot;Gotham Book&quot;"/>
      </w:rPr>
    </w:lvl>
    <w:lvl w:ilvl="1" w:tplc="BB540EF8">
      <w:start w:val="1"/>
      <w:numFmt w:val="bullet"/>
      <w:lvlText w:val="o"/>
      <w:lvlJc w:val="left"/>
      <w:pPr>
        <w:ind w:left="1440" w:hanging="360"/>
      </w:pPr>
      <w:rPr>
        <w:rFonts w:hint="default" w:ascii="Courier New" w:hAnsi="Courier New"/>
      </w:rPr>
    </w:lvl>
    <w:lvl w:ilvl="2" w:tplc="A2260D18">
      <w:start w:val="1"/>
      <w:numFmt w:val="bullet"/>
      <w:lvlText w:val=""/>
      <w:lvlJc w:val="left"/>
      <w:pPr>
        <w:ind w:left="2160" w:hanging="360"/>
      </w:pPr>
      <w:rPr>
        <w:rFonts w:hint="default" w:ascii="Wingdings" w:hAnsi="Wingdings"/>
      </w:rPr>
    </w:lvl>
    <w:lvl w:ilvl="3" w:tplc="8F3ED0FA">
      <w:start w:val="1"/>
      <w:numFmt w:val="bullet"/>
      <w:lvlText w:val=""/>
      <w:lvlJc w:val="left"/>
      <w:pPr>
        <w:ind w:left="2880" w:hanging="360"/>
      </w:pPr>
      <w:rPr>
        <w:rFonts w:hint="default" w:ascii="Symbol" w:hAnsi="Symbol"/>
      </w:rPr>
    </w:lvl>
    <w:lvl w:ilvl="4" w:tplc="986274F4">
      <w:start w:val="1"/>
      <w:numFmt w:val="bullet"/>
      <w:lvlText w:val="o"/>
      <w:lvlJc w:val="left"/>
      <w:pPr>
        <w:ind w:left="3600" w:hanging="360"/>
      </w:pPr>
      <w:rPr>
        <w:rFonts w:hint="default" w:ascii="Courier New" w:hAnsi="Courier New"/>
      </w:rPr>
    </w:lvl>
    <w:lvl w:ilvl="5" w:tplc="14C672DE">
      <w:start w:val="1"/>
      <w:numFmt w:val="bullet"/>
      <w:lvlText w:val=""/>
      <w:lvlJc w:val="left"/>
      <w:pPr>
        <w:ind w:left="4320" w:hanging="360"/>
      </w:pPr>
      <w:rPr>
        <w:rFonts w:hint="default" w:ascii="Wingdings" w:hAnsi="Wingdings"/>
      </w:rPr>
    </w:lvl>
    <w:lvl w:ilvl="6" w:tplc="2A24214C">
      <w:start w:val="1"/>
      <w:numFmt w:val="bullet"/>
      <w:lvlText w:val=""/>
      <w:lvlJc w:val="left"/>
      <w:pPr>
        <w:ind w:left="5040" w:hanging="360"/>
      </w:pPr>
      <w:rPr>
        <w:rFonts w:hint="default" w:ascii="Symbol" w:hAnsi="Symbol"/>
      </w:rPr>
    </w:lvl>
    <w:lvl w:ilvl="7" w:tplc="B68CD0DE">
      <w:start w:val="1"/>
      <w:numFmt w:val="bullet"/>
      <w:lvlText w:val="o"/>
      <w:lvlJc w:val="left"/>
      <w:pPr>
        <w:ind w:left="5760" w:hanging="360"/>
      </w:pPr>
      <w:rPr>
        <w:rFonts w:hint="default" w:ascii="Courier New" w:hAnsi="Courier New"/>
      </w:rPr>
    </w:lvl>
    <w:lvl w:ilvl="8" w:tplc="882471CC">
      <w:start w:val="1"/>
      <w:numFmt w:val="bullet"/>
      <w:lvlText w:val=""/>
      <w:lvlJc w:val="left"/>
      <w:pPr>
        <w:ind w:left="6480" w:hanging="360"/>
      </w:pPr>
      <w:rPr>
        <w:rFonts w:hint="default" w:ascii="Wingdings" w:hAnsi="Wingdings"/>
      </w:rPr>
    </w:lvl>
  </w:abstractNum>
  <w:abstractNum w:abstractNumId="11" w15:restartNumberingAfterBreak="0">
    <w:nsid w:val="5E6B62EF"/>
    <w:multiLevelType w:val="hybridMultilevel"/>
    <w:tmpl w:val="02FCD31C"/>
    <w:lvl w:ilvl="0" w:tplc="8B3ACEFC">
      <w:start w:val="1"/>
      <w:numFmt w:val="bullet"/>
      <w:lvlText w:val="-"/>
      <w:lvlJc w:val="left"/>
      <w:pPr>
        <w:ind w:left="720" w:hanging="360"/>
      </w:pPr>
      <w:rPr>
        <w:rFonts w:hint="default" w:ascii="&quot;Gotham Book&quot;" w:hAnsi="&quot;Gotham Book&quot;"/>
      </w:rPr>
    </w:lvl>
    <w:lvl w:ilvl="1" w:tplc="155014CC">
      <w:start w:val="1"/>
      <w:numFmt w:val="bullet"/>
      <w:lvlText w:val="o"/>
      <w:lvlJc w:val="left"/>
      <w:pPr>
        <w:ind w:left="1440" w:hanging="360"/>
      </w:pPr>
      <w:rPr>
        <w:rFonts w:hint="default" w:ascii="Courier New" w:hAnsi="Courier New"/>
      </w:rPr>
    </w:lvl>
    <w:lvl w:ilvl="2" w:tplc="4C2A44DC">
      <w:start w:val="1"/>
      <w:numFmt w:val="bullet"/>
      <w:lvlText w:val=""/>
      <w:lvlJc w:val="left"/>
      <w:pPr>
        <w:ind w:left="2160" w:hanging="360"/>
      </w:pPr>
      <w:rPr>
        <w:rFonts w:hint="default" w:ascii="Wingdings" w:hAnsi="Wingdings"/>
      </w:rPr>
    </w:lvl>
    <w:lvl w:ilvl="3" w:tplc="235AA42A">
      <w:start w:val="1"/>
      <w:numFmt w:val="bullet"/>
      <w:lvlText w:val=""/>
      <w:lvlJc w:val="left"/>
      <w:pPr>
        <w:ind w:left="2880" w:hanging="360"/>
      </w:pPr>
      <w:rPr>
        <w:rFonts w:hint="default" w:ascii="Symbol" w:hAnsi="Symbol"/>
      </w:rPr>
    </w:lvl>
    <w:lvl w:ilvl="4" w:tplc="80E8DCC4">
      <w:start w:val="1"/>
      <w:numFmt w:val="bullet"/>
      <w:lvlText w:val="o"/>
      <w:lvlJc w:val="left"/>
      <w:pPr>
        <w:ind w:left="3600" w:hanging="360"/>
      </w:pPr>
      <w:rPr>
        <w:rFonts w:hint="default" w:ascii="Courier New" w:hAnsi="Courier New"/>
      </w:rPr>
    </w:lvl>
    <w:lvl w:ilvl="5" w:tplc="CBF4E3AE">
      <w:start w:val="1"/>
      <w:numFmt w:val="bullet"/>
      <w:lvlText w:val=""/>
      <w:lvlJc w:val="left"/>
      <w:pPr>
        <w:ind w:left="4320" w:hanging="360"/>
      </w:pPr>
      <w:rPr>
        <w:rFonts w:hint="default" w:ascii="Wingdings" w:hAnsi="Wingdings"/>
      </w:rPr>
    </w:lvl>
    <w:lvl w:ilvl="6" w:tplc="0C36F952">
      <w:start w:val="1"/>
      <w:numFmt w:val="bullet"/>
      <w:lvlText w:val=""/>
      <w:lvlJc w:val="left"/>
      <w:pPr>
        <w:ind w:left="5040" w:hanging="360"/>
      </w:pPr>
      <w:rPr>
        <w:rFonts w:hint="default" w:ascii="Symbol" w:hAnsi="Symbol"/>
      </w:rPr>
    </w:lvl>
    <w:lvl w:ilvl="7" w:tplc="86E46816">
      <w:start w:val="1"/>
      <w:numFmt w:val="bullet"/>
      <w:lvlText w:val="o"/>
      <w:lvlJc w:val="left"/>
      <w:pPr>
        <w:ind w:left="5760" w:hanging="360"/>
      </w:pPr>
      <w:rPr>
        <w:rFonts w:hint="default" w:ascii="Courier New" w:hAnsi="Courier New"/>
      </w:rPr>
    </w:lvl>
    <w:lvl w:ilvl="8" w:tplc="89F26E6A">
      <w:start w:val="1"/>
      <w:numFmt w:val="bullet"/>
      <w:lvlText w:val=""/>
      <w:lvlJc w:val="left"/>
      <w:pPr>
        <w:ind w:left="6480" w:hanging="360"/>
      </w:pPr>
      <w:rPr>
        <w:rFonts w:hint="default" w:ascii="Wingdings" w:hAnsi="Wingdings"/>
      </w:rPr>
    </w:lvl>
  </w:abstractNum>
  <w:abstractNum w:abstractNumId="12" w15:restartNumberingAfterBreak="0">
    <w:nsid w:val="65A9A5FB"/>
    <w:multiLevelType w:val="hybridMultilevel"/>
    <w:tmpl w:val="91003B32"/>
    <w:lvl w:ilvl="0" w:tplc="64BA952C">
      <w:start w:val="1"/>
      <w:numFmt w:val="bullet"/>
      <w:lvlText w:val="·"/>
      <w:lvlJc w:val="left"/>
      <w:pPr>
        <w:ind w:left="720" w:hanging="360"/>
      </w:pPr>
      <w:rPr>
        <w:rFonts w:hint="default" w:ascii="Calibri" w:hAnsi="Calibri"/>
      </w:rPr>
    </w:lvl>
    <w:lvl w:ilvl="1" w:tplc="33B614A6">
      <w:start w:val="1"/>
      <w:numFmt w:val="bullet"/>
      <w:lvlText w:val="o"/>
      <w:lvlJc w:val="left"/>
      <w:pPr>
        <w:ind w:left="1440" w:hanging="360"/>
      </w:pPr>
      <w:rPr>
        <w:rFonts w:hint="default" w:ascii="Courier New" w:hAnsi="Courier New"/>
      </w:rPr>
    </w:lvl>
    <w:lvl w:ilvl="2" w:tplc="69F8C3E2">
      <w:start w:val="1"/>
      <w:numFmt w:val="bullet"/>
      <w:lvlText w:val=""/>
      <w:lvlJc w:val="left"/>
      <w:pPr>
        <w:ind w:left="2160" w:hanging="360"/>
      </w:pPr>
      <w:rPr>
        <w:rFonts w:hint="default" w:ascii="Wingdings" w:hAnsi="Wingdings"/>
      </w:rPr>
    </w:lvl>
    <w:lvl w:ilvl="3" w:tplc="2FDC7556">
      <w:start w:val="1"/>
      <w:numFmt w:val="bullet"/>
      <w:lvlText w:val=""/>
      <w:lvlJc w:val="left"/>
      <w:pPr>
        <w:ind w:left="2880" w:hanging="360"/>
      </w:pPr>
      <w:rPr>
        <w:rFonts w:hint="default" w:ascii="Symbol" w:hAnsi="Symbol"/>
      </w:rPr>
    </w:lvl>
    <w:lvl w:ilvl="4" w:tplc="E8244A98">
      <w:start w:val="1"/>
      <w:numFmt w:val="bullet"/>
      <w:lvlText w:val="o"/>
      <w:lvlJc w:val="left"/>
      <w:pPr>
        <w:ind w:left="3600" w:hanging="360"/>
      </w:pPr>
      <w:rPr>
        <w:rFonts w:hint="default" w:ascii="Courier New" w:hAnsi="Courier New"/>
      </w:rPr>
    </w:lvl>
    <w:lvl w:ilvl="5" w:tplc="3B62A4A6">
      <w:start w:val="1"/>
      <w:numFmt w:val="bullet"/>
      <w:lvlText w:val=""/>
      <w:lvlJc w:val="left"/>
      <w:pPr>
        <w:ind w:left="4320" w:hanging="360"/>
      </w:pPr>
      <w:rPr>
        <w:rFonts w:hint="default" w:ascii="Wingdings" w:hAnsi="Wingdings"/>
      </w:rPr>
    </w:lvl>
    <w:lvl w:ilvl="6" w:tplc="DF008190">
      <w:start w:val="1"/>
      <w:numFmt w:val="bullet"/>
      <w:lvlText w:val=""/>
      <w:lvlJc w:val="left"/>
      <w:pPr>
        <w:ind w:left="5040" w:hanging="360"/>
      </w:pPr>
      <w:rPr>
        <w:rFonts w:hint="default" w:ascii="Symbol" w:hAnsi="Symbol"/>
      </w:rPr>
    </w:lvl>
    <w:lvl w:ilvl="7" w:tplc="0DA0EF82">
      <w:start w:val="1"/>
      <w:numFmt w:val="bullet"/>
      <w:lvlText w:val="o"/>
      <w:lvlJc w:val="left"/>
      <w:pPr>
        <w:ind w:left="5760" w:hanging="360"/>
      </w:pPr>
      <w:rPr>
        <w:rFonts w:hint="default" w:ascii="Courier New" w:hAnsi="Courier New"/>
      </w:rPr>
    </w:lvl>
    <w:lvl w:ilvl="8" w:tplc="0C7A2536">
      <w:start w:val="1"/>
      <w:numFmt w:val="bullet"/>
      <w:lvlText w:val=""/>
      <w:lvlJc w:val="left"/>
      <w:pPr>
        <w:ind w:left="6480" w:hanging="360"/>
      </w:pPr>
      <w:rPr>
        <w:rFonts w:hint="default" w:ascii="Wingdings" w:hAnsi="Wingdings"/>
      </w:rPr>
    </w:lvl>
  </w:abstractNum>
  <w:abstractNum w:abstractNumId="13" w15:restartNumberingAfterBreak="0">
    <w:nsid w:val="65AF122A"/>
    <w:multiLevelType w:val="hybridMultilevel"/>
    <w:tmpl w:val="0FCA052E"/>
    <w:lvl w:ilvl="0" w:tplc="37367104">
      <w:start w:val="1"/>
      <w:numFmt w:val="bullet"/>
      <w:lvlText w:val="·"/>
      <w:lvlJc w:val="left"/>
      <w:pPr>
        <w:ind w:left="720" w:hanging="360"/>
      </w:pPr>
      <w:rPr>
        <w:rFonts w:hint="default" w:ascii="Calibri" w:hAnsi="Calibri"/>
      </w:rPr>
    </w:lvl>
    <w:lvl w:ilvl="1" w:tplc="1FB84FAE">
      <w:start w:val="1"/>
      <w:numFmt w:val="bullet"/>
      <w:lvlText w:val="o"/>
      <w:lvlJc w:val="left"/>
      <w:pPr>
        <w:ind w:left="1440" w:hanging="360"/>
      </w:pPr>
      <w:rPr>
        <w:rFonts w:hint="default" w:ascii="Courier New" w:hAnsi="Courier New"/>
      </w:rPr>
    </w:lvl>
    <w:lvl w:ilvl="2" w:tplc="3C2A9DAE">
      <w:start w:val="1"/>
      <w:numFmt w:val="bullet"/>
      <w:lvlText w:val=""/>
      <w:lvlJc w:val="left"/>
      <w:pPr>
        <w:ind w:left="2160" w:hanging="360"/>
      </w:pPr>
      <w:rPr>
        <w:rFonts w:hint="default" w:ascii="Wingdings" w:hAnsi="Wingdings"/>
      </w:rPr>
    </w:lvl>
    <w:lvl w:ilvl="3" w:tplc="A8540BDA">
      <w:start w:val="1"/>
      <w:numFmt w:val="bullet"/>
      <w:lvlText w:val=""/>
      <w:lvlJc w:val="left"/>
      <w:pPr>
        <w:ind w:left="2880" w:hanging="360"/>
      </w:pPr>
      <w:rPr>
        <w:rFonts w:hint="default" w:ascii="Symbol" w:hAnsi="Symbol"/>
      </w:rPr>
    </w:lvl>
    <w:lvl w:ilvl="4" w:tplc="1CAAEC92">
      <w:start w:val="1"/>
      <w:numFmt w:val="bullet"/>
      <w:lvlText w:val="o"/>
      <w:lvlJc w:val="left"/>
      <w:pPr>
        <w:ind w:left="3600" w:hanging="360"/>
      </w:pPr>
      <w:rPr>
        <w:rFonts w:hint="default" w:ascii="Courier New" w:hAnsi="Courier New"/>
      </w:rPr>
    </w:lvl>
    <w:lvl w:ilvl="5" w:tplc="60C27710">
      <w:start w:val="1"/>
      <w:numFmt w:val="bullet"/>
      <w:lvlText w:val=""/>
      <w:lvlJc w:val="left"/>
      <w:pPr>
        <w:ind w:left="4320" w:hanging="360"/>
      </w:pPr>
      <w:rPr>
        <w:rFonts w:hint="default" w:ascii="Wingdings" w:hAnsi="Wingdings"/>
      </w:rPr>
    </w:lvl>
    <w:lvl w:ilvl="6" w:tplc="1890BECA">
      <w:start w:val="1"/>
      <w:numFmt w:val="bullet"/>
      <w:lvlText w:val=""/>
      <w:lvlJc w:val="left"/>
      <w:pPr>
        <w:ind w:left="5040" w:hanging="360"/>
      </w:pPr>
      <w:rPr>
        <w:rFonts w:hint="default" w:ascii="Symbol" w:hAnsi="Symbol"/>
      </w:rPr>
    </w:lvl>
    <w:lvl w:ilvl="7" w:tplc="E85A723C">
      <w:start w:val="1"/>
      <w:numFmt w:val="bullet"/>
      <w:lvlText w:val="o"/>
      <w:lvlJc w:val="left"/>
      <w:pPr>
        <w:ind w:left="5760" w:hanging="360"/>
      </w:pPr>
      <w:rPr>
        <w:rFonts w:hint="default" w:ascii="Courier New" w:hAnsi="Courier New"/>
      </w:rPr>
    </w:lvl>
    <w:lvl w:ilvl="8" w:tplc="F3DE1AF4">
      <w:start w:val="1"/>
      <w:numFmt w:val="bullet"/>
      <w:lvlText w:val=""/>
      <w:lvlJc w:val="left"/>
      <w:pPr>
        <w:ind w:left="6480" w:hanging="360"/>
      </w:pPr>
      <w:rPr>
        <w:rFonts w:hint="default" w:ascii="Wingdings" w:hAnsi="Wingdings"/>
      </w:rPr>
    </w:lvl>
  </w:abstractNum>
  <w:abstractNum w:abstractNumId="14" w15:restartNumberingAfterBreak="0">
    <w:nsid w:val="663431B3"/>
    <w:multiLevelType w:val="hybridMultilevel"/>
    <w:tmpl w:val="36FE2EF6"/>
    <w:lvl w:ilvl="0" w:tplc="DD10726E">
      <w:start w:val="1"/>
      <w:numFmt w:val="bullet"/>
      <w:lvlText w:val="·"/>
      <w:lvlJc w:val="left"/>
      <w:pPr>
        <w:ind w:left="720" w:hanging="360"/>
      </w:pPr>
      <w:rPr>
        <w:rFonts w:hint="default" w:ascii="&quot;Calibri&quot;,sans-serif" w:hAnsi="&quot;Calibri&quot;,sans-serif"/>
      </w:rPr>
    </w:lvl>
    <w:lvl w:ilvl="1" w:tplc="6966D968">
      <w:start w:val="1"/>
      <w:numFmt w:val="bullet"/>
      <w:lvlText w:val="o"/>
      <w:lvlJc w:val="left"/>
      <w:pPr>
        <w:ind w:left="1440" w:hanging="360"/>
      </w:pPr>
      <w:rPr>
        <w:rFonts w:hint="default" w:ascii="Courier New" w:hAnsi="Courier New"/>
      </w:rPr>
    </w:lvl>
    <w:lvl w:ilvl="2" w:tplc="29FE6666">
      <w:start w:val="1"/>
      <w:numFmt w:val="bullet"/>
      <w:lvlText w:val=""/>
      <w:lvlJc w:val="left"/>
      <w:pPr>
        <w:ind w:left="2160" w:hanging="360"/>
      </w:pPr>
      <w:rPr>
        <w:rFonts w:hint="default" w:ascii="Wingdings" w:hAnsi="Wingdings"/>
      </w:rPr>
    </w:lvl>
    <w:lvl w:ilvl="3" w:tplc="CBDEB13A">
      <w:start w:val="1"/>
      <w:numFmt w:val="bullet"/>
      <w:lvlText w:val=""/>
      <w:lvlJc w:val="left"/>
      <w:pPr>
        <w:ind w:left="2880" w:hanging="360"/>
      </w:pPr>
      <w:rPr>
        <w:rFonts w:hint="default" w:ascii="Symbol" w:hAnsi="Symbol"/>
      </w:rPr>
    </w:lvl>
    <w:lvl w:ilvl="4" w:tplc="92F8AA2A">
      <w:start w:val="1"/>
      <w:numFmt w:val="bullet"/>
      <w:lvlText w:val="o"/>
      <w:lvlJc w:val="left"/>
      <w:pPr>
        <w:ind w:left="3600" w:hanging="360"/>
      </w:pPr>
      <w:rPr>
        <w:rFonts w:hint="default" w:ascii="Courier New" w:hAnsi="Courier New"/>
      </w:rPr>
    </w:lvl>
    <w:lvl w:ilvl="5" w:tplc="BBECDEF8">
      <w:start w:val="1"/>
      <w:numFmt w:val="bullet"/>
      <w:lvlText w:val=""/>
      <w:lvlJc w:val="left"/>
      <w:pPr>
        <w:ind w:left="4320" w:hanging="360"/>
      </w:pPr>
      <w:rPr>
        <w:rFonts w:hint="default" w:ascii="Wingdings" w:hAnsi="Wingdings"/>
      </w:rPr>
    </w:lvl>
    <w:lvl w:ilvl="6" w:tplc="6E2E6608">
      <w:start w:val="1"/>
      <w:numFmt w:val="bullet"/>
      <w:lvlText w:val=""/>
      <w:lvlJc w:val="left"/>
      <w:pPr>
        <w:ind w:left="5040" w:hanging="360"/>
      </w:pPr>
      <w:rPr>
        <w:rFonts w:hint="default" w:ascii="Symbol" w:hAnsi="Symbol"/>
      </w:rPr>
    </w:lvl>
    <w:lvl w:ilvl="7" w:tplc="B63221A0">
      <w:start w:val="1"/>
      <w:numFmt w:val="bullet"/>
      <w:lvlText w:val="o"/>
      <w:lvlJc w:val="left"/>
      <w:pPr>
        <w:ind w:left="5760" w:hanging="360"/>
      </w:pPr>
      <w:rPr>
        <w:rFonts w:hint="default" w:ascii="Courier New" w:hAnsi="Courier New"/>
      </w:rPr>
    </w:lvl>
    <w:lvl w:ilvl="8" w:tplc="5B728D5A">
      <w:start w:val="1"/>
      <w:numFmt w:val="bullet"/>
      <w:lvlText w:val=""/>
      <w:lvlJc w:val="left"/>
      <w:pPr>
        <w:ind w:left="6480" w:hanging="360"/>
      </w:pPr>
      <w:rPr>
        <w:rFonts w:hint="default" w:ascii="Wingdings" w:hAnsi="Wingdings"/>
      </w:rPr>
    </w:lvl>
  </w:abstractNum>
  <w:abstractNum w:abstractNumId="15" w15:restartNumberingAfterBreak="0">
    <w:nsid w:val="7201E7D5"/>
    <w:multiLevelType w:val="hybridMultilevel"/>
    <w:tmpl w:val="E2986926"/>
    <w:lvl w:ilvl="0" w:tplc="2CB6CA82">
      <w:start w:val="1"/>
      <w:numFmt w:val="bullet"/>
      <w:lvlText w:val="·"/>
      <w:lvlJc w:val="left"/>
      <w:pPr>
        <w:ind w:left="720" w:hanging="360"/>
      </w:pPr>
      <w:rPr>
        <w:rFonts w:hint="default" w:ascii="&quot;Calibri&quot;,sans-serif" w:hAnsi="&quot;Calibri&quot;,sans-serif"/>
      </w:rPr>
    </w:lvl>
    <w:lvl w:ilvl="1" w:tplc="5EE00A9C">
      <w:start w:val="1"/>
      <w:numFmt w:val="bullet"/>
      <w:lvlText w:val="o"/>
      <w:lvlJc w:val="left"/>
      <w:pPr>
        <w:ind w:left="1440" w:hanging="360"/>
      </w:pPr>
      <w:rPr>
        <w:rFonts w:hint="default" w:ascii="Courier New" w:hAnsi="Courier New"/>
      </w:rPr>
    </w:lvl>
    <w:lvl w:ilvl="2" w:tplc="3F20003A">
      <w:start w:val="1"/>
      <w:numFmt w:val="bullet"/>
      <w:lvlText w:val=""/>
      <w:lvlJc w:val="left"/>
      <w:pPr>
        <w:ind w:left="2160" w:hanging="360"/>
      </w:pPr>
      <w:rPr>
        <w:rFonts w:hint="default" w:ascii="Wingdings" w:hAnsi="Wingdings"/>
      </w:rPr>
    </w:lvl>
    <w:lvl w:ilvl="3" w:tplc="E7F0627A">
      <w:start w:val="1"/>
      <w:numFmt w:val="bullet"/>
      <w:lvlText w:val=""/>
      <w:lvlJc w:val="left"/>
      <w:pPr>
        <w:ind w:left="2880" w:hanging="360"/>
      </w:pPr>
      <w:rPr>
        <w:rFonts w:hint="default" w:ascii="Symbol" w:hAnsi="Symbol"/>
      </w:rPr>
    </w:lvl>
    <w:lvl w:ilvl="4" w:tplc="558421A8">
      <w:start w:val="1"/>
      <w:numFmt w:val="bullet"/>
      <w:lvlText w:val="o"/>
      <w:lvlJc w:val="left"/>
      <w:pPr>
        <w:ind w:left="3600" w:hanging="360"/>
      </w:pPr>
      <w:rPr>
        <w:rFonts w:hint="default" w:ascii="Courier New" w:hAnsi="Courier New"/>
      </w:rPr>
    </w:lvl>
    <w:lvl w:ilvl="5" w:tplc="8CB8E80C">
      <w:start w:val="1"/>
      <w:numFmt w:val="bullet"/>
      <w:lvlText w:val=""/>
      <w:lvlJc w:val="left"/>
      <w:pPr>
        <w:ind w:left="4320" w:hanging="360"/>
      </w:pPr>
      <w:rPr>
        <w:rFonts w:hint="default" w:ascii="Wingdings" w:hAnsi="Wingdings"/>
      </w:rPr>
    </w:lvl>
    <w:lvl w:ilvl="6" w:tplc="B1E054BE">
      <w:start w:val="1"/>
      <w:numFmt w:val="bullet"/>
      <w:lvlText w:val=""/>
      <w:lvlJc w:val="left"/>
      <w:pPr>
        <w:ind w:left="5040" w:hanging="360"/>
      </w:pPr>
      <w:rPr>
        <w:rFonts w:hint="default" w:ascii="Symbol" w:hAnsi="Symbol"/>
      </w:rPr>
    </w:lvl>
    <w:lvl w:ilvl="7" w:tplc="53263D50">
      <w:start w:val="1"/>
      <w:numFmt w:val="bullet"/>
      <w:lvlText w:val="o"/>
      <w:lvlJc w:val="left"/>
      <w:pPr>
        <w:ind w:left="5760" w:hanging="360"/>
      </w:pPr>
      <w:rPr>
        <w:rFonts w:hint="default" w:ascii="Courier New" w:hAnsi="Courier New"/>
      </w:rPr>
    </w:lvl>
    <w:lvl w:ilvl="8" w:tplc="AFB64E38">
      <w:start w:val="1"/>
      <w:numFmt w:val="bullet"/>
      <w:lvlText w:val=""/>
      <w:lvlJc w:val="left"/>
      <w:pPr>
        <w:ind w:left="6480" w:hanging="360"/>
      </w:pPr>
      <w:rPr>
        <w:rFonts w:hint="default" w:ascii="Wingdings" w:hAnsi="Wingdings"/>
      </w:rPr>
    </w:lvl>
  </w:abstractNum>
  <w:abstractNum w:abstractNumId="16" w15:restartNumberingAfterBreak="0">
    <w:nsid w:val="76F60637"/>
    <w:multiLevelType w:val="hybridMultilevel"/>
    <w:tmpl w:val="1E562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9EF2163"/>
    <w:multiLevelType w:val="hybridMultilevel"/>
    <w:tmpl w:val="00FC1F1C"/>
    <w:lvl w:ilvl="0" w:tplc="DCF8C79A">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90DDA7"/>
    <w:multiLevelType w:val="hybridMultilevel"/>
    <w:tmpl w:val="F2C63516"/>
    <w:lvl w:ilvl="0" w:tplc="1C9E5D5C">
      <w:start w:val="1"/>
      <w:numFmt w:val="bullet"/>
      <w:lvlText w:val="-"/>
      <w:lvlJc w:val="left"/>
      <w:pPr>
        <w:ind w:left="720" w:hanging="360"/>
      </w:pPr>
      <w:rPr>
        <w:rFonts w:hint="default" w:ascii="&quot;Gotham Book&quot;" w:hAnsi="&quot;Gotham Book&quot;"/>
      </w:rPr>
    </w:lvl>
    <w:lvl w:ilvl="1" w:tplc="FCC25E28">
      <w:start w:val="1"/>
      <w:numFmt w:val="bullet"/>
      <w:lvlText w:val="o"/>
      <w:lvlJc w:val="left"/>
      <w:pPr>
        <w:ind w:left="1440" w:hanging="360"/>
      </w:pPr>
      <w:rPr>
        <w:rFonts w:hint="default" w:ascii="Courier New" w:hAnsi="Courier New"/>
      </w:rPr>
    </w:lvl>
    <w:lvl w:ilvl="2" w:tplc="BB8A2246">
      <w:start w:val="1"/>
      <w:numFmt w:val="bullet"/>
      <w:lvlText w:val=""/>
      <w:lvlJc w:val="left"/>
      <w:pPr>
        <w:ind w:left="2160" w:hanging="360"/>
      </w:pPr>
      <w:rPr>
        <w:rFonts w:hint="default" w:ascii="Wingdings" w:hAnsi="Wingdings"/>
      </w:rPr>
    </w:lvl>
    <w:lvl w:ilvl="3" w:tplc="611022E0">
      <w:start w:val="1"/>
      <w:numFmt w:val="bullet"/>
      <w:lvlText w:val=""/>
      <w:lvlJc w:val="left"/>
      <w:pPr>
        <w:ind w:left="2880" w:hanging="360"/>
      </w:pPr>
      <w:rPr>
        <w:rFonts w:hint="default" w:ascii="Symbol" w:hAnsi="Symbol"/>
      </w:rPr>
    </w:lvl>
    <w:lvl w:ilvl="4" w:tplc="633A2BBC">
      <w:start w:val="1"/>
      <w:numFmt w:val="bullet"/>
      <w:lvlText w:val="o"/>
      <w:lvlJc w:val="left"/>
      <w:pPr>
        <w:ind w:left="3600" w:hanging="360"/>
      </w:pPr>
      <w:rPr>
        <w:rFonts w:hint="default" w:ascii="Courier New" w:hAnsi="Courier New"/>
      </w:rPr>
    </w:lvl>
    <w:lvl w:ilvl="5" w:tplc="45C88DDA">
      <w:start w:val="1"/>
      <w:numFmt w:val="bullet"/>
      <w:lvlText w:val=""/>
      <w:lvlJc w:val="left"/>
      <w:pPr>
        <w:ind w:left="4320" w:hanging="360"/>
      </w:pPr>
      <w:rPr>
        <w:rFonts w:hint="default" w:ascii="Wingdings" w:hAnsi="Wingdings"/>
      </w:rPr>
    </w:lvl>
    <w:lvl w:ilvl="6" w:tplc="64A2321A">
      <w:start w:val="1"/>
      <w:numFmt w:val="bullet"/>
      <w:lvlText w:val=""/>
      <w:lvlJc w:val="left"/>
      <w:pPr>
        <w:ind w:left="5040" w:hanging="360"/>
      </w:pPr>
      <w:rPr>
        <w:rFonts w:hint="default" w:ascii="Symbol" w:hAnsi="Symbol"/>
      </w:rPr>
    </w:lvl>
    <w:lvl w:ilvl="7" w:tplc="988CBECC">
      <w:start w:val="1"/>
      <w:numFmt w:val="bullet"/>
      <w:lvlText w:val="o"/>
      <w:lvlJc w:val="left"/>
      <w:pPr>
        <w:ind w:left="5760" w:hanging="360"/>
      </w:pPr>
      <w:rPr>
        <w:rFonts w:hint="default" w:ascii="Courier New" w:hAnsi="Courier New"/>
      </w:rPr>
    </w:lvl>
    <w:lvl w:ilvl="8" w:tplc="17AEBD36">
      <w:start w:val="1"/>
      <w:numFmt w:val="bullet"/>
      <w:lvlText w:val=""/>
      <w:lvlJc w:val="left"/>
      <w:pPr>
        <w:ind w:left="6480" w:hanging="360"/>
      </w:pPr>
      <w:rPr>
        <w:rFonts w:hint="default" w:ascii="Wingdings" w:hAnsi="Wingdings"/>
      </w:rPr>
    </w:lvl>
  </w:abstractNum>
  <w:num w:numId="1" w16cid:durableId="1116412132">
    <w:abstractNumId w:val="4"/>
  </w:num>
  <w:num w:numId="2" w16cid:durableId="659116789">
    <w:abstractNumId w:val="1"/>
  </w:num>
  <w:num w:numId="3" w16cid:durableId="499349580">
    <w:abstractNumId w:val="12"/>
  </w:num>
  <w:num w:numId="4" w16cid:durableId="1238832159">
    <w:abstractNumId w:val="15"/>
  </w:num>
  <w:num w:numId="5" w16cid:durableId="440536691">
    <w:abstractNumId w:val="14"/>
  </w:num>
  <w:num w:numId="6" w16cid:durableId="2127846406">
    <w:abstractNumId w:val="8"/>
  </w:num>
  <w:num w:numId="7" w16cid:durableId="972366185">
    <w:abstractNumId w:val="5"/>
  </w:num>
  <w:num w:numId="8" w16cid:durableId="693967401">
    <w:abstractNumId w:val="13"/>
  </w:num>
  <w:num w:numId="9" w16cid:durableId="216745822">
    <w:abstractNumId w:val="18"/>
  </w:num>
  <w:num w:numId="10" w16cid:durableId="2013221949">
    <w:abstractNumId w:val="11"/>
  </w:num>
  <w:num w:numId="11" w16cid:durableId="1021315803">
    <w:abstractNumId w:val="10"/>
  </w:num>
  <w:num w:numId="12" w16cid:durableId="1465735449">
    <w:abstractNumId w:val="0"/>
  </w:num>
  <w:num w:numId="13" w16cid:durableId="189495629">
    <w:abstractNumId w:val="7"/>
  </w:num>
  <w:num w:numId="14" w16cid:durableId="212039393">
    <w:abstractNumId w:val="9"/>
  </w:num>
  <w:num w:numId="15" w16cid:durableId="2016496257">
    <w:abstractNumId w:val="17"/>
  </w:num>
  <w:num w:numId="16" w16cid:durableId="1447891878">
    <w:abstractNumId w:val="16"/>
  </w:num>
  <w:num w:numId="17" w16cid:durableId="331419848">
    <w:abstractNumId w:val="3"/>
  </w:num>
  <w:num w:numId="18" w16cid:durableId="1870412348">
    <w:abstractNumId w:val="2"/>
  </w:num>
  <w:num w:numId="19" w16cid:durableId="751970157">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E7"/>
    <w:rsid w:val="00001E89"/>
    <w:rsid w:val="0006371E"/>
    <w:rsid w:val="000C6A90"/>
    <w:rsid w:val="001161A2"/>
    <w:rsid w:val="001738C1"/>
    <w:rsid w:val="001B7AD2"/>
    <w:rsid w:val="001C021C"/>
    <w:rsid w:val="00203670"/>
    <w:rsid w:val="00226EF0"/>
    <w:rsid w:val="00236C2E"/>
    <w:rsid w:val="002904E7"/>
    <w:rsid w:val="002C48D3"/>
    <w:rsid w:val="002E5526"/>
    <w:rsid w:val="00336A22"/>
    <w:rsid w:val="0036371C"/>
    <w:rsid w:val="00370A70"/>
    <w:rsid w:val="003A25AA"/>
    <w:rsid w:val="003C0F96"/>
    <w:rsid w:val="003D2006"/>
    <w:rsid w:val="003D511E"/>
    <w:rsid w:val="003E4353"/>
    <w:rsid w:val="003F0D7B"/>
    <w:rsid w:val="00434E77"/>
    <w:rsid w:val="00435E7C"/>
    <w:rsid w:val="00440CF2"/>
    <w:rsid w:val="004507B5"/>
    <w:rsid w:val="0045480F"/>
    <w:rsid w:val="004556CF"/>
    <w:rsid w:val="00495C7D"/>
    <w:rsid w:val="004E58B4"/>
    <w:rsid w:val="005474E7"/>
    <w:rsid w:val="00567A52"/>
    <w:rsid w:val="00574E18"/>
    <w:rsid w:val="005B12A5"/>
    <w:rsid w:val="005E7568"/>
    <w:rsid w:val="006C3C5D"/>
    <w:rsid w:val="006D5862"/>
    <w:rsid w:val="00706197"/>
    <w:rsid w:val="00734389"/>
    <w:rsid w:val="00735162"/>
    <w:rsid w:val="007372D8"/>
    <w:rsid w:val="00770737"/>
    <w:rsid w:val="0078486D"/>
    <w:rsid w:val="007B664A"/>
    <w:rsid w:val="007E55C4"/>
    <w:rsid w:val="007F5F3F"/>
    <w:rsid w:val="00852E10"/>
    <w:rsid w:val="008E5B37"/>
    <w:rsid w:val="008F18E5"/>
    <w:rsid w:val="00910794"/>
    <w:rsid w:val="00947DC9"/>
    <w:rsid w:val="00964164"/>
    <w:rsid w:val="00987360"/>
    <w:rsid w:val="0099244C"/>
    <w:rsid w:val="00996BB1"/>
    <w:rsid w:val="00997210"/>
    <w:rsid w:val="009B314F"/>
    <w:rsid w:val="00A10D16"/>
    <w:rsid w:val="00A346C3"/>
    <w:rsid w:val="00AB48D2"/>
    <w:rsid w:val="00AD374A"/>
    <w:rsid w:val="00AF00B1"/>
    <w:rsid w:val="00B0188D"/>
    <w:rsid w:val="00B02ECB"/>
    <w:rsid w:val="00B469B1"/>
    <w:rsid w:val="00B61D7E"/>
    <w:rsid w:val="00B8684E"/>
    <w:rsid w:val="00BC3323"/>
    <w:rsid w:val="00BC4360"/>
    <w:rsid w:val="00BE5D98"/>
    <w:rsid w:val="00C16E76"/>
    <w:rsid w:val="00C453E8"/>
    <w:rsid w:val="00C47D7C"/>
    <w:rsid w:val="00C50128"/>
    <w:rsid w:val="00C55836"/>
    <w:rsid w:val="00C568DD"/>
    <w:rsid w:val="00C615D3"/>
    <w:rsid w:val="00C73076"/>
    <w:rsid w:val="00CA0ACE"/>
    <w:rsid w:val="00D80ABB"/>
    <w:rsid w:val="00D84591"/>
    <w:rsid w:val="00DA592B"/>
    <w:rsid w:val="00DC44F1"/>
    <w:rsid w:val="00DF28A4"/>
    <w:rsid w:val="00E21E47"/>
    <w:rsid w:val="00EC489C"/>
    <w:rsid w:val="00F4793C"/>
    <w:rsid w:val="00F577A5"/>
    <w:rsid w:val="00F7035D"/>
    <w:rsid w:val="02CFE707"/>
    <w:rsid w:val="07941281"/>
    <w:rsid w:val="0A75E8C2"/>
    <w:rsid w:val="0D2905B0"/>
    <w:rsid w:val="16B066A8"/>
    <w:rsid w:val="22CD705E"/>
    <w:rsid w:val="23858635"/>
    <w:rsid w:val="2584EE97"/>
    <w:rsid w:val="2BA9CD3C"/>
    <w:rsid w:val="32E8079B"/>
    <w:rsid w:val="35C7AADC"/>
    <w:rsid w:val="395253D6"/>
    <w:rsid w:val="54541397"/>
    <w:rsid w:val="5D99FEE3"/>
    <w:rsid w:val="69EA367E"/>
    <w:rsid w:val="6E8C42ED"/>
    <w:rsid w:val="7669CC6E"/>
    <w:rsid w:val="797E8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137A"/>
  <w15:chartTrackingRefBased/>
  <w15:docId w15:val="{444327C3-D32C-4E94-B9DF-B6706E7F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74E7"/>
    <w:pPr>
      <w:spacing w:after="0" w:line="240" w:lineRule="auto"/>
    </w:pPr>
    <w:rPr>
      <w:kern w:val="0"/>
      <w14:ligatures w14:val="none"/>
    </w:rPr>
  </w:style>
  <w:style w:type="paragraph" w:styleId="Heading1">
    <w:name w:val="heading 1"/>
    <w:basedOn w:val="Normal"/>
    <w:next w:val="Normal"/>
    <w:link w:val="Heading1Char"/>
    <w:uiPriority w:val="9"/>
    <w:qFormat/>
    <w:rsid w:val="005474E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4E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4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4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4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4E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74E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474E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474E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474E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474E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474E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474E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474E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474E7"/>
    <w:rPr>
      <w:rFonts w:eastAsiaTheme="majorEastAsia" w:cstheme="majorBidi"/>
      <w:color w:val="272727" w:themeColor="text1" w:themeTint="D8"/>
    </w:rPr>
  </w:style>
  <w:style w:type="paragraph" w:styleId="Title">
    <w:name w:val="Title"/>
    <w:basedOn w:val="Normal"/>
    <w:next w:val="Normal"/>
    <w:link w:val="TitleChar"/>
    <w:uiPriority w:val="10"/>
    <w:qFormat/>
    <w:rsid w:val="005474E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74E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474E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47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4E7"/>
    <w:pPr>
      <w:spacing w:before="160"/>
      <w:jc w:val="center"/>
    </w:pPr>
    <w:rPr>
      <w:i/>
      <w:iCs/>
      <w:color w:val="404040" w:themeColor="text1" w:themeTint="BF"/>
    </w:rPr>
  </w:style>
  <w:style w:type="character" w:styleId="QuoteChar" w:customStyle="1">
    <w:name w:val="Quote Char"/>
    <w:basedOn w:val="DefaultParagraphFont"/>
    <w:link w:val="Quote"/>
    <w:uiPriority w:val="29"/>
    <w:rsid w:val="005474E7"/>
    <w:rPr>
      <w:i/>
      <w:iCs/>
      <w:color w:val="404040" w:themeColor="text1" w:themeTint="BF"/>
    </w:rPr>
  </w:style>
  <w:style w:type="paragraph" w:styleId="ListParagraph">
    <w:name w:val="List Paragraph"/>
    <w:basedOn w:val="Normal"/>
    <w:uiPriority w:val="34"/>
    <w:qFormat/>
    <w:rsid w:val="005474E7"/>
    <w:pPr>
      <w:ind w:left="720"/>
      <w:contextualSpacing/>
    </w:pPr>
  </w:style>
  <w:style w:type="character" w:styleId="IntenseEmphasis">
    <w:name w:val="Intense Emphasis"/>
    <w:basedOn w:val="DefaultParagraphFont"/>
    <w:uiPriority w:val="21"/>
    <w:qFormat/>
    <w:rsid w:val="005474E7"/>
    <w:rPr>
      <w:i/>
      <w:iCs/>
      <w:color w:val="0F4761" w:themeColor="accent1" w:themeShade="BF"/>
    </w:rPr>
  </w:style>
  <w:style w:type="paragraph" w:styleId="IntenseQuote">
    <w:name w:val="Intense Quote"/>
    <w:basedOn w:val="Normal"/>
    <w:next w:val="Normal"/>
    <w:link w:val="IntenseQuoteChar"/>
    <w:uiPriority w:val="30"/>
    <w:qFormat/>
    <w:rsid w:val="005474E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474E7"/>
    <w:rPr>
      <w:i/>
      <w:iCs/>
      <w:color w:val="0F4761" w:themeColor="accent1" w:themeShade="BF"/>
    </w:rPr>
  </w:style>
  <w:style w:type="character" w:styleId="IntenseReference">
    <w:name w:val="Intense Reference"/>
    <w:basedOn w:val="DefaultParagraphFont"/>
    <w:uiPriority w:val="32"/>
    <w:qFormat/>
    <w:rsid w:val="005474E7"/>
    <w:rPr>
      <w:b/>
      <w:bCs/>
      <w:smallCaps/>
      <w:color w:val="0F4761" w:themeColor="accent1" w:themeShade="BF"/>
      <w:spacing w:val="5"/>
    </w:rPr>
  </w:style>
  <w:style w:type="paragraph" w:styleId="Header">
    <w:name w:val="header"/>
    <w:basedOn w:val="Normal"/>
    <w:link w:val="HeaderChar"/>
    <w:uiPriority w:val="99"/>
    <w:unhideWhenUsed/>
    <w:rsid w:val="005474E7"/>
    <w:pPr>
      <w:tabs>
        <w:tab w:val="center" w:pos="4513"/>
        <w:tab w:val="right" w:pos="9026"/>
      </w:tabs>
    </w:pPr>
  </w:style>
  <w:style w:type="character" w:styleId="HeaderChar" w:customStyle="1">
    <w:name w:val="Header Char"/>
    <w:basedOn w:val="DefaultParagraphFont"/>
    <w:link w:val="Header"/>
    <w:uiPriority w:val="99"/>
    <w:rsid w:val="005474E7"/>
    <w:rPr>
      <w:kern w:val="0"/>
      <w14:ligatures w14:val="none"/>
    </w:rPr>
  </w:style>
  <w:style w:type="paragraph" w:styleId="BasicParagraph" w:customStyle="1">
    <w:name w:val="[Basic Paragraph]"/>
    <w:basedOn w:val="Normal"/>
    <w:uiPriority w:val="99"/>
    <w:rsid w:val="005474E7"/>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5474E7"/>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474E7"/>
    <w:pPr>
      <w:spacing w:after="0" w:line="240" w:lineRule="auto"/>
    </w:pPr>
    <w:rPr>
      <w:kern w:val="0"/>
      <w14:ligatures w14:val="none"/>
    </w:rPr>
  </w:style>
  <w:style w:type="paragraph" w:styleId="CommentText">
    <w:name w:val="annotation text"/>
    <w:basedOn w:val="Normal"/>
    <w:link w:val="CommentTextChar"/>
    <w:uiPriority w:val="99"/>
    <w:semiHidden/>
    <w:unhideWhenUsed/>
    <w:rsid w:val="005474E7"/>
    <w:rPr>
      <w:sz w:val="20"/>
      <w:szCs w:val="20"/>
    </w:rPr>
  </w:style>
  <w:style w:type="character" w:styleId="CommentTextChar" w:customStyle="1">
    <w:name w:val="Comment Text Char"/>
    <w:basedOn w:val="DefaultParagraphFont"/>
    <w:link w:val="CommentText"/>
    <w:uiPriority w:val="99"/>
    <w:semiHidden/>
    <w:rsid w:val="005474E7"/>
    <w:rPr>
      <w:kern w:val="0"/>
      <w:sz w:val="20"/>
      <w:szCs w:val="20"/>
      <w14:ligatures w14:val="none"/>
    </w:rPr>
  </w:style>
  <w:style w:type="character" w:styleId="CommentReference">
    <w:name w:val="annotation reference"/>
    <w:basedOn w:val="DefaultParagraphFont"/>
    <w:uiPriority w:val="99"/>
    <w:semiHidden/>
    <w:unhideWhenUsed/>
    <w:rsid w:val="005474E7"/>
    <w:rPr>
      <w:sz w:val="16"/>
      <w:szCs w:val="16"/>
    </w:rPr>
  </w:style>
  <w:style w:type="paragraph" w:styleId="customhtml" w:customStyle="1">
    <w:name w:val="customhtml"/>
    <w:basedOn w:val="Normal"/>
    <w:rsid w:val="005474E7"/>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5474E7"/>
  </w:style>
  <w:style w:type="paragraph" w:styleId="Footer">
    <w:name w:val="footer"/>
    <w:basedOn w:val="Normal"/>
    <w:link w:val="FooterChar"/>
    <w:uiPriority w:val="99"/>
    <w:unhideWhenUsed/>
    <w:rsid w:val="005474E7"/>
    <w:pPr>
      <w:tabs>
        <w:tab w:val="center" w:pos="4513"/>
        <w:tab w:val="right" w:pos="9026"/>
      </w:tabs>
    </w:pPr>
  </w:style>
  <w:style w:type="character" w:styleId="FooterChar" w:customStyle="1">
    <w:name w:val="Footer Char"/>
    <w:basedOn w:val="DefaultParagraphFont"/>
    <w:link w:val="Footer"/>
    <w:uiPriority w:val="99"/>
    <w:rsid w:val="005474E7"/>
    <w:rPr>
      <w:kern w:val="0"/>
      <w14:ligatures w14:val="none"/>
    </w:rPr>
  </w:style>
  <w:style w:type="character" w:styleId="Strong">
    <w:name w:val="Strong"/>
    <w:basedOn w:val="DefaultParagraphFont"/>
    <w:uiPriority w:val="22"/>
    <w:qFormat/>
    <w:rsid w:val="005B12A5"/>
    <w:rPr>
      <w:b/>
      <w:bCs/>
    </w:rPr>
  </w:style>
  <w:style w:type="paragraph" w:styleId="NormalWeb">
    <w:name w:val="Normal (Web)"/>
    <w:basedOn w:val="Normal"/>
    <w:uiPriority w:val="99"/>
    <w:unhideWhenUsed/>
    <w:rsid w:val="0006371E"/>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1f9f5f-e71c-450a-9ade-9f186a21a5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B9150EEE889846B818D8BB682A5F90" ma:contentTypeVersion="12" ma:contentTypeDescription="Create a new document." ma:contentTypeScope="" ma:versionID="7be7606719892ba812916cbf8060f54d">
  <xsd:schema xmlns:xsd="http://www.w3.org/2001/XMLSchema" xmlns:xs="http://www.w3.org/2001/XMLSchema" xmlns:p="http://schemas.microsoft.com/office/2006/metadata/properties" xmlns:ns2="b91f9f5f-e71c-450a-9ade-9f186a21a5ed" xmlns:ns3="877b0d46-801f-4c24-a9e8-46feaa74b0d2" targetNamespace="http://schemas.microsoft.com/office/2006/metadata/properties" ma:root="true" ma:fieldsID="cb7c1e8c1d14eb61f9f1dcd25050552e" ns2:_="" ns3:_="">
    <xsd:import namespace="b91f9f5f-e71c-450a-9ade-9f186a21a5ed"/>
    <xsd:import namespace="877b0d46-801f-4c24-a9e8-46feaa74b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f9f5f-e71c-450a-9ade-9f186a21a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7b0d46-801f-4c24-a9e8-46feaa74b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1B235-DDD2-4C48-A137-0A69503C059A}">
  <ds:schemaRefs>
    <ds:schemaRef ds:uri="http://schemas.microsoft.com/office/2006/metadata/properties"/>
    <ds:schemaRef ds:uri="http://schemas.microsoft.com/office/infopath/2007/PartnerControls"/>
    <ds:schemaRef ds:uri="b91f9f5f-e71c-450a-9ade-9f186a21a5ed"/>
  </ds:schemaRefs>
</ds:datastoreItem>
</file>

<file path=customXml/itemProps2.xml><?xml version="1.0" encoding="utf-8"?>
<ds:datastoreItem xmlns:ds="http://schemas.openxmlformats.org/officeDocument/2006/customXml" ds:itemID="{25CF82FA-6040-4A81-BBBE-17345ACFD456}">
  <ds:schemaRefs>
    <ds:schemaRef ds:uri="http://schemas.microsoft.com/sharepoint/v3/contenttype/forms"/>
  </ds:schemaRefs>
</ds:datastoreItem>
</file>

<file path=customXml/itemProps3.xml><?xml version="1.0" encoding="utf-8"?>
<ds:datastoreItem xmlns:ds="http://schemas.openxmlformats.org/officeDocument/2006/customXml" ds:itemID="{6589B13C-632F-4F99-8D01-AC8C57ECF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f9f5f-e71c-450a-9ade-9f186a21a5ed"/>
    <ds:schemaRef ds:uri="877b0d46-801f-4c24-a9e8-46feaa74b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Rosie Ault-Hills</dc:creator>
  <keywords/>
  <dc:description/>
  <lastModifiedBy>Kea Ashby</lastModifiedBy>
  <revision>9</revision>
  <dcterms:created xsi:type="dcterms:W3CDTF">2025-02-27T10:37:00.0000000Z</dcterms:created>
  <dcterms:modified xsi:type="dcterms:W3CDTF">2025-06-05T14:47:25.6525998Z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0x0101000CB9150EEE889846B818D8BB682A5F90</vt:lpwstr>
  </property>
  <property fmtid="{D5CDD505-2E9C-101B-9397-08002B2CF9AE}" pid="3" name="MediaServiceImageTags">
    <vt:lpwstr/>
  </property>
</Properties>
</file>