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FA8C" w14:textId="6EF12169" w:rsidR="002D1C82" w:rsidRDefault="000E3CB9" w:rsidP="000E3CB9">
      <w:pPr>
        <w:rPr>
          <w:b/>
          <w:bCs/>
          <w:color w:val="E7E6E6"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071197AF" wp14:editId="3892B331">
                <wp:simplePos x="0" y="0"/>
                <wp:positionH relativeFrom="margin">
                  <wp:align>right</wp:align>
                </wp:positionH>
                <wp:positionV relativeFrom="paragraph">
                  <wp:posOffset>-3810</wp:posOffset>
                </wp:positionV>
                <wp:extent cx="5939790"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39790"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230ED" id="Rectangle 76" o:spid="_x0000_s1026" style="position:absolute;margin-left:416.5pt;margin-top:-.3pt;width:467.7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" fillcolor="#00203c" stroked="f" strokeweight="1pt">
                <w10:wrap anchorx="margin"/>
              </v:rect>
            </w:pict>
          </mc:Fallback>
        </mc:AlternateContent>
      </w:r>
      <w:r w:rsidR="002D1C82">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7375624D" wp14:editId="17B0F45D">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038284C3" w14:textId="77777777" w:rsidR="002D1C82" w:rsidRDefault="002D1C82" w:rsidP="002D1C82">
      <w:pPr>
        <w:shd w:val="clear" w:color="auto" w:fill="FFFFFF" w:themeFill="background1"/>
        <w:jc w:val="center"/>
        <w:rPr>
          <w:rFonts w:ascii="Gotham Bold" w:hAnsi="Gotham Bold"/>
          <w:color w:val="C00000"/>
          <w:sz w:val="20"/>
          <w:szCs w:val="20"/>
        </w:rPr>
      </w:pPr>
    </w:p>
    <w:p w14:paraId="55E657F2" w14:textId="77777777" w:rsidR="000E3CB9" w:rsidRDefault="000E3CB9" w:rsidP="002D1C82">
      <w:pPr>
        <w:shd w:val="clear" w:color="auto" w:fill="FFFFFF" w:themeFill="background1"/>
        <w:jc w:val="center"/>
        <w:rPr>
          <w:rFonts w:ascii="Gotham Bold" w:hAnsi="Gotham Bold"/>
          <w:color w:val="C00000"/>
          <w:sz w:val="20"/>
          <w:szCs w:val="20"/>
        </w:rPr>
      </w:pPr>
    </w:p>
    <w:p w14:paraId="2FEE8F94" w14:textId="77777777" w:rsidR="000E3CB9" w:rsidRDefault="000E3CB9" w:rsidP="002D1C82">
      <w:pPr>
        <w:shd w:val="clear" w:color="auto" w:fill="FFFFFF" w:themeFill="background1"/>
        <w:jc w:val="center"/>
        <w:rPr>
          <w:rFonts w:ascii="Gotham Bold" w:hAnsi="Gotham Bold"/>
          <w:color w:val="C00000"/>
          <w:sz w:val="20"/>
          <w:szCs w:val="20"/>
        </w:rPr>
      </w:pPr>
    </w:p>
    <w:p w14:paraId="45713557" w14:textId="77777777" w:rsidR="000E3CB9" w:rsidRDefault="000E3CB9" w:rsidP="002D1C82">
      <w:pPr>
        <w:shd w:val="clear" w:color="auto" w:fill="FFFFFF" w:themeFill="background1"/>
        <w:jc w:val="center"/>
        <w:rPr>
          <w:rFonts w:ascii="Gotham Bold" w:hAnsi="Gotham Bold"/>
          <w:color w:val="C00000"/>
          <w:sz w:val="20"/>
          <w:szCs w:val="20"/>
        </w:rPr>
      </w:pPr>
    </w:p>
    <w:p w14:paraId="412BCD49" w14:textId="77777777" w:rsidR="002D1C82" w:rsidRPr="000E3CB9" w:rsidRDefault="002D1C82" w:rsidP="002D1C82">
      <w:pPr>
        <w:shd w:val="clear" w:color="auto" w:fill="FFFFFF" w:themeFill="background1"/>
        <w:jc w:val="center"/>
        <w:rPr>
          <w:rFonts w:ascii="Gotham Bold" w:hAnsi="Gotham Bold"/>
          <w:b/>
          <w:bCs/>
          <w:color w:val="DE3F0F"/>
          <w:sz w:val="20"/>
          <w:szCs w:val="20"/>
        </w:rPr>
      </w:pPr>
      <w:r w:rsidRPr="000E3CB9">
        <w:rPr>
          <w:rFonts w:ascii="Gotham Bold" w:hAnsi="Gotham Bold"/>
          <w:b/>
          <w:bCs/>
          <w:color w:val="DE3F0F"/>
          <w:sz w:val="20"/>
          <w:szCs w:val="20"/>
        </w:rPr>
        <w:t>JOB DESCRIPTION &amp; PERSON SPECIFICATION</w:t>
      </w:r>
    </w:p>
    <w:p w14:paraId="486F35F2" w14:textId="77777777" w:rsidR="002D1C82" w:rsidRDefault="002D1C82" w:rsidP="002D1C82">
      <w:pPr>
        <w:spacing w:line="259" w:lineRule="auto"/>
        <w:jc w:val="center"/>
      </w:pPr>
      <w:r w:rsidRPr="465D2A32">
        <w:rPr>
          <w:rFonts w:ascii="Gotham Bold" w:hAnsi="Gotham Bold"/>
          <w:color w:val="00203C"/>
          <w:sz w:val="35"/>
          <w:szCs w:val="35"/>
        </w:rPr>
        <w:t xml:space="preserve">Job Description </w:t>
      </w:r>
    </w:p>
    <w:p w14:paraId="33715841" w14:textId="192238A2" w:rsidR="002D1C82" w:rsidRPr="000E3CB9" w:rsidRDefault="000E3CB9" w:rsidP="002D1C82">
      <w:pPr>
        <w:rPr>
          <w:rFonts w:ascii="Gotham Bold" w:hAnsi="Gotham Bold"/>
          <w:b/>
          <w:bCs/>
          <w:color w:val="DE3F0F"/>
          <w:sz w:val="18"/>
          <w:szCs w:val="18"/>
        </w:rPr>
      </w:pPr>
      <w:r w:rsidRPr="000E3CB9">
        <w:rPr>
          <w:rFonts w:ascii="Gotham Bold" w:hAnsi="Gotham Bold"/>
          <w:b/>
          <w:bCs/>
          <w:color w:val="DE3F0F"/>
          <w:sz w:val="18"/>
          <w:szCs w:val="18"/>
        </w:rPr>
        <w:t>KEY INFORMATION</w:t>
      </w:r>
    </w:p>
    <w:tbl>
      <w:tblPr>
        <w:tblStyle w:val="TableGrid"/>
        <w:tblW w:w="0" w:type="auto"/>
        <w:tblLook w:val="04A0" w:firstRow="1" w:lastRow="0" w:firstColumn="1" w:lastColumn="0" w:noHBand="0" w:noVBand="1"/>
      </w:tblPr>
      <w:tblGrid>
        <w:gridCol w:w="2114"/>
        <w:gridCol w:w="6902"/>
      </w:tblGrid>
      <w:tr w:rsidR="002D1C82" w:rsidRPr="006B6FF7" w14:paraId="6B4DA0FC" w14:textId="77777777" w:rsidTr="00336A12">
        <w:tc>
          <w:tcPr>
            <w:tcW w:w="2114" w:type="dxa"/>
          </w:tcPr>
          <w:p w14:paraId="1E537980" w14:textId="77777777" w:rsidR="002D1C82" w:rsidRPr="006B6FF7" w:rsidRDefault="002D1C82" w:rsidP="00A15845">
            <w:pPr>
              <w:rPr>
                <w:rFonts w:ascii="Gotham Book" w:hAnsi="Gotham Book"/>
                <w:b/>
                <w:bCs/>
                <w:sz w:val="18"/>
                <w:szCs w:val="18"/>
              </w:rPr>
            </w:pPr>
            <w:r w:rsidRPr="006B6FF7">
              <w:rPr>
                <w:rFonts w:ascii="Gotham Book" w:hAnsi="Gotham Book"/>
                <w:b/>
                <w:bCs/>
                <w:sz w:val="18"/>
                <w:szCs w:val="18"/>
              </w:rPr>
              <w:t>Role Title</w:t>
            </w:r>
          </w:p>
        </w:tc>
        <w:tc>
          <w:tcPr>
            <w:tcW w:w="6902" w:type="dxa"/>
          </w:tcPr>
          <w:p w14:paraId="0368ECB5" w14:textId="4F3239D7" w:rsidR="002D1C82" w:rsidRPr="006B6FF7" w:rsidRDefault="00897355" w:rsidP="00A15845">
            <w:pPr>
              <w:rPr>
                <w:rFonts w:ascii="Gotham Book" w:hAnsi="Gotham Book"/>
                <w:sz w:val="18"/>
                <w:szCs w:val="18"/>
              </w:rPr>
            </w:pPr>
            <w:r>
              <w:rPr>
                <w:rFonts w:ascii="Gotham Book" w:hAnsi="Gotham Book"/>
                <w:sz w:val="18"/>
                <w:szCs w:val="18"/>
              </w:rPr>
              <w:t>F</w:t>
            </w:r>
            <w:r w:rsidR="007160B4">
              <w:rPr>
                <w:rFonts w:ascii="Gotham Book" w:hAnsi="Gotham Book"/>
                <w:sz w:val="18"/>
                <w:szCs w:val="18"/>
              </w:rPr>
              <w:t>ront of House – Zero Hours</w:t>
            </w:r>
          </w:p>
        </w:tc>
      </w:tr>
      <w:tr w:rsidR="002D1C82" w:rsidRPr="006B6FF7" w14:paraId="65E13FAD" w14:textId="77777777" w:rsidTr="00336A12">
        <w:tc>
          <w:tcPr>
            <w:tcW w:w="2114" w:type="dxa"/>
          </w:tcPr>
          <w:p w14:paraId="1C25DD75" w14:textId="77777777" w:rsidR="002D1C82" w:rsidRPr="006B6FF7" w:rsidRDefault="002D1C82" w:rsidP="00A15845">
            <w:pPr>
              <w:rPr>
                <w:rFonts w:ascii="Gotham Book" w:hAnsi="Gotham Book"/>
                <w:b/>
                <w:bCs/>
                <w:sz w:val="18"/>
                <w:szCs w:val="18"/>
              </w:rPr>
            </w:pPr>
            <w:r w:rsidRPr="006B6FF7">
              <w:rPr>
                <w:rFonts w:ascii="Gotham Book" w:hAnsi="Gotham Book"/>
                <w:b/>
                <w:bCs/>
                <w:sz w:val="18"/>
                <w:szCs w:val="18"/>
              </w:rPr>
              <w:t>Reports to</w:t>
            </w:r>
          </w:p>
        </w:tc>
        <w:tc>
          <w:tcPr>
            <w:tcW w:w="6902" w:type="dxa"/>
          </w:tcPr>
          <w:p w14:paraId="73AD995B" w14:textId="1D65D847" w:rsidR="002D1C82" w:rsidRPr="006B6FF7" w:rsidRDefault="007160B4" w:rsidP="00A15845">
            <w:pPr>
              <w:rPr>
                <w:rFonts w:ascii="Gotham Book" w:hAnsi="Gotham Book"/>
                <w:sz w:val="18"/>
                <w:szCs w:val="18"/>
              </w:rPr>
            </w:pPr>
            <w:r>
              <w:rPr>
                <w:rFonts w:ascii="Gotham Book" w:hAnsi="Gotham Book"/>
                <w:sz w:val="18"/>
                <w:szCs w:val="18"/>
              </w:rPr>
              <w:t>Customer Experience Manager</w:t>
            </w:r>
          </w:p>
        </w:tc>
      </w:tr>
      <w:tr w:rsidR="002D1C82" w:rsidRPr="006B6FF7" w14:paraId="6DD084C3" w14:textId="77777777" w:rsidTr="00336A12">
        <w:tc>
          <w:tcPr>
            <w:tcW w:w="2114" w:type="dxa"/>
          </w:tcPr>
          <w:p w14:paraId="0D54C75D" w14:textId="77777777" w:rsidR="002D1C82" w:rsidRPr="006B6FF7" w:rsidRDefault="002D1C82" w:rsidP="00A15845">
            <w:pPr>
              <w:rPr>
                <w:rFonts w:ascii="Gotham Book" w:hAnsi="Gotham Book"/>
                <w:b/>
                <w:bCs/>
                <w:sz w:val="18"/>
                <w:szCs w:val="18"/>
              </w:rPr>
            </w:pPr>
            <w:r w:rsidRPr="006B6FF7">
              <w:rPr>
                <w:rFonts w:ascii="Gotham Book" w:hAnsi="Gotham Book"/>
                <w:b/>
                <w:bCs/>
                <w:sz w:val="18"/>
                <w:szCs w:val="18"/>
              </w:rPr>
              <w:t>Responsible for</w:t>
            </w:r>
          </w:p>
        </w:tc>
        <w:tc>
          <w:tcPr>
            <w:tcW w:w="6902" w:type="dxa"/>
          </w:tcPr>
          <w:p w14:paraId="0870E366" w14:textId="2B0C0CF9" w:rsidR="002D1C82" w:rsidRPr="28F7EA78" w:rsidRDefault="00336A12" w:rsidP="00A15845">
            <w:pPr>
              <w:spacing w:after="12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NA</w:t>
            </w:r>
          </w:p>
        </w:tc>
      </w:tr>
      <w:tr w:rsidR="00336A12" w:rsidRPr="006B6FF7" w14:paraId="6529CBF7" w14:textId="77777777" w:rsidTr="00336A12">
        <w:tc>
          <w:tcPr>
            <w:tcW w:w="2114" w:type="dxa"/>
          </w:tcPr>
          <w:p w14:paraId="73821C55" w14:textId="77777777" w:rsidR="00336A12" w:rsidRPr="006B6FF7" w:rsidRDefault="00336A12" w:rsidP="00336A12">
            <w:pPr>
              <w:rPr>
                <w:rFonts w:ascii="Gotham Book" w:hAnsi="Gotham Book"/>
                <w:b/>
                <w:bCs/>
                <w:sz w:val="18"/>
                <w:szCs w:val="18"/>
              </w:rPr>
            </w:pPr>
            <w:r w:rsidRPr="006B6FF7">
              <w:rPr>
                <w:rFonts w:ascii="Gotham Book" w:hAnsi="Gotham Book"/>
                <w:b/>
                <w:bCs/>
                <w:sz w:val="18"/>
                <w:szCs w:val="18"/>
              </w:rPr>
              <w:t>Hours</w:t>
            </w:r>
          </w:p>
        </w:tc>
        <w:tc>
          <w:tcPr>
            <w:tcW w:w="6902" w:type="dxa"/>
          </w:tcPr>
          <w:p w14:paraId="6185CD82" w14:textId="431C47C8" w:rsidR="00336A12" w:rsidRPr="006B6FF7" w:rsidRDefault="00336A12" w:rsidP="00336A12">
            <w:pPr>
              <w:rPr>
                <w:rFonts w:ascii="Gotham Book" w:eastAsia="Gotham Book" w:hAnsi="Gotham Book" w:cs="Gotham Book"/>
                <w:sz w:val="18"/>
                <w:szCs w:val="18"/>
              </w:rPr>
            </w:pPr>
            <w:r>
              <w:rPr>
                <w:rFonts w:ascii="Gotham Book" w:eastAsia="Gotham Book" w:hAnsi="Gotham Book" w:cs="Gotham Book"/>
                <w:sz w:val="18"/>
                <w:szCs w:val="18"/>
              </w:rPr>
              <w:t>Casual worker. Shifts are rostered according to business needs</w:t>
            </w:r>
          </w:p>
        </w:tc>
      </w:tr>
      <w:tr w:rsidR="00336A12" w:rsidRPr="006B6FF7" w14:paraId="40A5C441" w14:textId="77777777" w:rsidTr="00336A12">
        <w:tc>
          <w:tcPr>
            <w:tcW w:w="2114" w:type="dxa"/>
          </w:tcPr>
          <w:p w14:paraId="0F82B779" w14:textId="77777777" w:rsidR="00336A12" w:rsidRPr="006B6FF7" w:rsidRDefault="00336A12" w:rsidP="00336A12">
            <w:pPr>
              <w:rPr>
                <w:rFonts w:ascii="Gotham Book" w:hAnsi="Gotham Book"/>
                <w:b/>
                <w:bCs/>
                <w:sz w:val="18"/>
                <w:szCs w:val="18"/>
              </w:rPr>
            </w:pPr>
            <w:r w:rsidRPr="006B6FF7">
              <w:rPr>
                <w:rFonts w:ascii="Gotham Book" w:hAnsi="Gotham Book"/>
                <w:b/>
                <w:bCs/>
                <w:sz w:val="18"/>
                <w:szCs w:val="18"/>
              </w:rPr>
              <w:t>Contract</w:t>
            </w:r>
          </w:p>
        </w:tc>
        <w:tc>
          <w:tcPr>
            <w:tcW w:w="6902" w:type="dxa"/>
          </w:tcPr>
          <w:p w14:paraId="24C55049" w14:textId="2EFAA4B1" w:rsidR="00336A12" w:rsidRPr="006B6FF7" w:rsidRDefault="00336A12" w:rsidP="00336A12">
            <w:pPr>
              <w:rPr>
                <w:rFonts w:ascii="Gotham Book" w:hAnsi="Gotham Book"/>
                <w:sz w:val="18"/>
                <w:szCs w:val="18"/>
              </w:rPr>
            </w:pPr>
            <w:r>
              <w:rPr>
                <w:rFonts w:ascii="Gotham Book" w:hAnsi="Gotham Book"/>
                <w:sz w:val="18"/>
                <w:szCs w:val="18"/>
              </w:rPr>
              <w:t>Casual Work</w:t>
            </w:r>
          </w:p>
        </w:tc>
      </w:tr>
      <w:tr w:rsidR="00336A12" w:rsidRPr="006B6FF7" w14:paraId="28E5F395" w14:textId="77777777" w:rsidTr="00336A12">
        <w:tc>
          <w:tcPr>
            <w:tcW w:w="2114" w:type="dxa"/>
          </w:tcPr>
          <w:p w14:paraId="3266D33F" w14:textId="77777777" w:rsidR="00336A12" w:rsidRPr="006B6FF7" w:rsidRDefault="00336A12" w:rsidP="00336A12">
            <w:pPr>
              <w:rPr>
                <w:rFonts w:ascii="Gotham Book" w:hAnsi="Gotham Book"/>
                <w:b/>
                <w:bCs/>
                <w:sz w:val="18"/>
                <w:szCs w:val="18"/>
              </w:rPr>
            </w:pPr>
            <w:r w:rsidRPr="006B6FF7">
              <w:rPr>
                <w:rFonts w:ascii="Gotham Book" w:hAnsi="Gotham Book"/>
                <w:b/>
                <w:bCs/>
                <w:sz w:val="18"/>
                <w:szCs w:val="18"/>
              </w:rPr>
              <w:t>Annual Leave</w:t>
            </w:r>
          </w:p>
        </w:tc>
        <w:tc>
          <w:tcPr>
            <w:tcW w:w="6902" w:type="dxa"/>
          </w:tcPr>
          <w:p w14:paraId="2DC2E55D" w14:textId="1609AE18" w:rsidR="00336A12" w:rsidRPr="006B6FF7" w:rsidRDefault="00336A12" w:rsidP="00336A12">
            <w:pPr>
              <w:rPr>
                <w:rFonts w:ascii="Gotham Book" w:hAnsi="Gotham Book"/>
                <w:sz w:val="18"/>
                <w:szCs w:val="18"/>
              </w:rPr>
            </w:pPr>
            <w:r>
              <w:rPr>
                <w:rFonts w:ascii="Gotham Book" w:hAnsi="Gotham Book"/>
                <w:sz w:val="18"/>
                <w:szCs w:val="18"/>
              </w:rPr>
              <w:t>NA</w:t>
            </w:r>
          </w:p>
        </w:tc>
      </w:tr>
      <w:tr w:rsidR="00336A12" w:rsidRPr="006B6FF7" w14:paraId="2A52ADAB" w14:textId="77777777" w:rsidTr="00336A12">
        <w:tc>
          <w:tcPr>
            <w:tcW w:w="2114" w:type="dxa"/>
          </w:tcPr>
          <w:p w14:paraId="18BE69F5" w14:textId="77777777" w:rsidR="00336A12" w:rsidRPr="006B6FF7" w:rsidRDefault="00336A12" w:rsidP="00336A12">
            <w:pPr>
              <w:rPr>
                <w:rFonts w:ascii="Gotham Book" w:hAnsi="Gotham Book"/>
                <w:b/>
                <w:bCs/>
                <w:sz w:val="18"/>
                <w:szCs w:val="18"/>
              </w:rPr>
            </w:pPr>
            <w:r w:rsidRPr="006B6FF7">
              <w:rPr>
                <w:rFonts w:ascii="Gotham Book" w:hAnsi="Gotham Book"/>
                <w:b/>
                <w:bCs/>
                <w:sz w:val="18"/>
                <w:szCs w:val="18"/>
              </w:rPr>
              <w:t>Salary</w:t>
            </w:r>
          </w:p>
        </w:tc>
        <w:tc>
          <w:tcPr>
            <w:tcW w:w="6902" w:type="dxa"/>
          </w:tcPr>
          <w:p w14:paraId="5BF392C6" w14:textId="3AA5863D" w:rsidR="00336A12" w:rsidRPr="006B6FF7" w:rsidRDefault="007160B4" w:rsidP="00336A12">
            <w:pPr>
              <w:rPr>
                <w:rFonts w:ascii="Gotham Book" w:hAnsi="Gotham Book"/>
                <w:sz w:val="18"/>
                <w:szCs w:val="18"/>
              </w:rPr>
            </w:pPr>
            <w:r>
              <w:rPr>
                <w:rFonts w:ascii="Gotham Book" w:hAnsi="Gotham Book"/>
                <w:sz w:val="18"/>
                <w:szCs w:val="18"/>
              </w:rPr>
              <w:t>£12.48</w:t>
            </w:r>
          </w:p>
        </w:tc>
      </w:tr>
      <w:tr w:rsidR="00336A12" w:rsidRPr="006B6FF7" w14:paraId="096BF35B" w14:textId="77777777" w:rsidTr="00336A12">
        <w:tc>
          <w:tcPr>
            <w:tcW w:w="2114" w:type="dxa"/>
          </w:tcPr>
          <w:p w14:paraId="40DD36A3" w14:textId="77777777" w:rsidR="00336A12" w:rsidRPr="006B6FF7" w:rsidRDefault="00336A12" w:rsidP="00336A12">
            <w:pPr>
              <w:rPr>
                <w:rFonts w:ascii="Gotham Book" w:hAnsi="Gotham Book"/>
                <w:b/>
                <w:bCs/>
                <w:sz w:val="18"/>
                <w:szCs w:val="18"/>
              </w:rPr>
            </w:pPr>
            <w:r>
              <w:rPr>
                <w:rFonts w:ascii="Gotham Book" w:hAnsi="Gotham Book"/>
                <w:b/>
                <w:bCs/>
                <w:sz w:val="18"/>
                <w:szCs w:val="18"/>
              </w:rPr>
              <w:t>Location</w:t>
            </w:r>
          </w:p>
        </w:tc>
        <w:tc>
          <w:tcPr>
            <w:tcW w:w="6902" w:type="dxa"/>
          </w:tcPr>
          <w:p w14:paraId="0185E9EE" w14:textId="7A9BBE74" w:rsidR="00336A12" w:rsidRDefault="007160B4" w:rsidP="00336A12">
            <w:pPr>
              <w:rPr>
                <w:rFonts w:ascii="Gotham Book" w:hAnsi="Gotham Book"/>
                <w:sz w:val="18"/>
                <w:szCs w:val="18"/>
              </w:rPr>
            </w:pPr>
            <w:r>
              <w:rPr>
                <w:rFonts w:ascii="Gotham Book" w:hAnsi="Gotham Book"/>
                <w:sz w:val="18"/>
                <w:szCs w:val="18"/>
              </w:rPr>
              <w:t>Pavilion Theatre, Glasgow</w:t>
            </w:r>
          </w:p>
        </w:tc>
      </w:tr>
    </w:tbl>
    <w:p w14:paraId="145673D4" w14:textId="77777777" w:rsidR="000E3CB9" w:rsidRDefault="000E3CB9" w:rsidP="002D1C82">
      <w:pPr>
        <w:jc w:val="both"/>
        <w:rPr>
          <w:rFonts w:ascii="Gotham Bold" w:hAnsi="Gotham Bold"/>
          <w:b/>
          <w:bCs/>
          <w:color w:val="DE3F0F"/>
          <w:sz w:val="18"/>
          <w:szCs w:val="18"/>
        </w:rPr>
      </w:pPr>
    </w:p>
    <w:p w14:paraId="7B0AE1D2" w14:textId="74C713FB" w:rsidR="000E3CB9" w:rsidRPr="000E3CB9" w:rsidRDefault="000E3CB9" w:rsidP="002D1C82">
      <w:pPr>
        <w:jc w:val="both"/>
        <w:rPr>
          <w:rFonts w:ascii="Gotham Bold" w:hAnsi="Gotham Bold"/>
          <w:b/>
          <w:bCs/>
          <w:color w:val="DE3F0F"/>
          <w:sz w:val="18"/>
          <w:szCs w:val="18"/>
        </w:rPr>
      </w:pPr>
      <w:r w:rsidRPr="000E3CB9">
        <w:rPr>
          <w:rFonts w:ascii="Gotham Bold" w:hAnsi="Gotham Bold"/>
          <w:b/>
          <w:bCs/>
          <w:color w:val="DE3F0F"/>
          <w:sz w:val="18"/>
          <w:szCs w:val="18"/>
        </w:rPr>
        <w:t>ABOUT TRAFALGAR ENTERTAINMENT(TE)</w:t>
      </w:r>
    </w:p>
    <w:p w14:paraId="07A2F121" w14:textId="2B97551B" w:rsidR="002D1C82" w:rsidRPr="006B6FF7" w:rsidRDefault="008C0AA4" w:rsidP="002D1C82">
      <w:pPr>
        <w:jc w:val="both"/>
        <w:rPr>
          <w:rFonts w:ascii="Gotham Book" w:hAnsi="Gotham Book"/>
          <w:sz w:val="18"/>
          <w:szCs w:val="18"/>
        </w:rPr>
      </w:pPr>
      <w:r w:rsidRPr="008C0AA4">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072F39" w14:textId="77777777" w:rsidR="002D1C82" w:rsidRDefault="002D1C82" w:rsidP="002D1C82">
      <w:pPr>
        <w:jc w:val="both"/>
        <w:rPr>
          <w:rFonts w:ascii="Gotham Book" w:hAnsi="Gotham Book"/>
          <w:sz w:val="18"/>
          <w:szCs w:val="18"/>
        </w:rPr>
      </w:pPr>
    </w:p>
    <w:p w14:paraId="13AB67E4" w14:textId="77777777" w:rsidR="002D1C82" w:rsidRPr="000E3CB9" w:rsidRDefault="002D1C82" w:rsidP="002D1C82">
      <w:pPr>
        <w:jc w:val="both"/>
        <w:rPr>
          <w:rFonts w:ascii="Gotham Bold" w:hAnsi="Gotham Bold"/>
          <w:b/>
          <w:bCs/>
          <w:color w:val="DE3F0F"/>
          <w:sz w:val="18"/>
          <w:szCs w:val="18"/>
        </w:rPr>
      </w:pPr>
      <w:r w:rsidRPr="000E3CB9">
        <w:rPr>
          <w:rFonts w:ascii="Gotham Bold" w:hAnsi="Gotham Bold"/>
          <w:b/>
          <w:bCs/>
          <w:color w:val="DE3F0F"/>
          <w:sz w:val="18"/>
          <w:szCs w:val="18"/>
        </w:rPr>
        <w:t>ABOUT TRAFALGAR THEATRES</w:t>
      </w:r>
    </w:p>
    <w:p w14:paraId="6EA95B78" w14:textId="02F64D83" w:rsidR="008C0AA4" w:rsidRPr="008C0AA4" w:rsidRDefault="008C0AA4" w:rsidP="008C0AA4">
      <w:pPr>
        <w:jc w:val="both"/>
        <w:rPr>
          <w:rFonts w:ascii="Gotham Book" w:hAnsi="Gotham Book"/>
          <w:b/>
          <w:bCs/>
          <w:sz w:val="18"/>
          <w:szCs w:val="18"/>
        </w:rPr>
      </w:pPr>
      <w:r w:rsidRPr="008C0AA4">
        <w:rPr>
          <w:rFonts w:ascii="Gotham Book" w:hAnsi="Gotham Book"/>
          <w:b/>
          <w:bCs/>
          <w:sz w:val="18"/>
          <w:szCs w:val="18"/>
        </w:rPr>
        <w:t xml:space="preserve">Trafalgar Theatres </w:t>
      </w:r>
      <w:r w:rsidRPr="008C0AA4">
        <w:rPr>
          <w:rFonts w:ascii="Gotham Book" w:hAnsi="Gotham Book"/>
          <w:sz w:val="18"/>
          <w:szCs w:val="18"/>
        </w:rPr>
        <w:t>is the venue-operating division of TE.  We currently operate 16 venues; including 14 in the UK regions; the Trafalgar Theatre in London’s West End and the Theatre Royal in Sydney.  We’re growing fast, we’re confident in what we do, and we’re ambitious about the future.  There’s never been a better time to get onboard.</w:t>
      </w:r>
    </w:p>
    <w:p w14:paraId="7226F870" w14:textId="77777777" w:rsidR="008C0AA4" w:rsidRPr="008C0AA4" w:rsidRDefault="008C0AA4" w:rsidP="008C0AA4">
      <w:pPr>
        <w:jc w:val="both"/>
        <w:rPr>
          <w:rFonts w:ascii="Gotham Book" w:hAnsi="Gotham Book"/>
          <w:b/>
          <w:bCs/>
          <w:sz w:val="18"/>
          <w:szCs w:val="18"/>
        </w:rPr>
      </w:pPr>
    </w:p>
    <w:p w14:paraId="2D811703" w14:textId="5C15C59D" w:rsidR="000E3CB9" w:rsidRDefault="008C0AA4" w:rsidP="008C0AA4">
      <w:pPr>
        <w:jc w:val="both"/>
        <w:rPr>
          <w:rFonts w:ascii="Gotham Book" w:hAnsi="Gotham Book"/>
          <w:b/>
          <w:bCs/>
          <w:sz w:val="18"/>
          <w:szCs w:val="18"/>
        </w:rPr>
      </w:pPr>
      <w:r w:rsidRPr="008C0AA4">
        <w:rPr>
          <w:rFonts w:ascii="Gotham Book" w:hAnsi="Gotham Book"/>
          <w:b/>
          <w:bCs/>
          <w:sz w:val="18"/>
          <w:szCs w:val="18"/>
        </w:rPr>
        <w:t>We are passionate about entertainment, audiences, and the live experience and we value Creativity, Collaboration, Excellence, and Respect.</w:t>
      </w:r>
    </w:p>
    <w:p w14:paraId="3C0AC38F" w14:textId="77777777" w:rsidR="008C0AA4" w:rsidRDefault="008C0AA4" w:rsidP="008C0AA4">
      <w:pPr>
        <w:jc w:val="both"/>
        <w:rPr>
          <w:rFonts w:ascii="Gotham Bold" w:hAnsi="Gotham Bold"/>
          <w:b/>
          <w:bCs/>
          <w:color w:val="DE3F0F"/>
          <w:sz w:val="18"/>
          <w:szCs w:val="18"/>
        </w:rPr>
      </w:pPr>
    </w:p>
    <w:p w14:paraId="26CE9C95" w14:textId="720B1066" w:rsidR="000E3CB9" w:rsidRPr="000E3CB9" w:rsidRDefault="000E3CB9" w:rsidP="002D1C82">
      <w:pPr>
        <w:jc w:val="both"/>
        <w:rPr>
          <w:rFonts w:ascii="Gotham Bold" w:hAnsi="Gotham Bold"/>
          <w:b/>
          <w:bCs/>
          <w:color w:val="DE3F0F"/>
          <w:sz w:val="18"/>
          <w:szCs w:val="18"/>
        </w:rPr>
      </w:pPr>
      <w:r w:rsidRPr="000E3CB9">
        <w:rPr>
          <w:rFonts w:ascii="Gotham Bold" w:hAnsi="Gotham Bold"/>
          <w:b/>
          <w:bCs/>
          <w:color w:val="DE3F0F"/>
          <w:sz w:val="18"/>
          <w:szCs w:val="18"/>
        </w:rPr>
        <w:t>ABOUT THIS ROLE</w:t>
      </w:r>
    </w:p>
    <w:p w14:paraId="3E4ED824" w14:textId="77777777" w:rsidR="007160B4" w:rsidRPr="007160B4" w:rsidRDefault="007160B4" w:rsidP="007160B4">
      <w:pPr>
        <w:rPr>
          <w:rFonts w:ascii="Gotham Book" w:hAnsi="Gotham Book" w:cstheme="minorHAnsi"/>
          <w:sz w:val="18"/>
          <w:szCs w:val="18"/>
        </w:rPr>
      </w:pPr>
      <w:r w:rsidRPr="007160B4">
        <w:rPr>
          <w:rFonts w:ascii="Gotham Book" w:hAnsi="Gotham Book" w:cstheme="minorHAnsi"/>
          <w:sz w:val="18"/>
          <w:szCs w:val="18"/>
        </w:rPr>
        <w:t>The main responsibilities will be:</w:t>
      </w:r>
    </w:p>
    <w:p w14:paraId="71C6A9CD" w14:textId="77777777"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bookmarkStart w:id="0" w:name="_Hlk110425532"/>
      <w:r w:rsidRPr="007160B4">
        <w:rPr>
          <w:rFonts w:ascii="Gotham Book" w:hAnsi="Gotham Book" w:cstheme="minorHAnsi"/>
          <w:sz w:val="18"/>
          <w:szCs w:val="18"/>
        </w:rPr>
        <w:t>To be the first point of contact for customers, dealing with queries and escalating where required.</w:t>
      </w:r>
    </w:p>
    <w:p w14:paraId="6D6D1DAC" w14:textId="77777777"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r w:rsidRPr="007160B4">
        <w:rPr>
          <w:rFonts w:ascii="Gotham Book" w:hAnsi="Gotham Book" w:cstheme="minorHAnsi"/>
          <w:sz w:val="18"/>
          <w:szCs w:val="18"/>
        </w:rPr>
        <w:t>To sell and promote our products/merchandise as required.</w:t>
      </w:r>
    </w:p>
    <w:p w14:paraId="0E184799" w14:textId="77777777"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r w:rsidRPr="007160B4">
        <w:rPr>
          <w:rFonts w:ascii="Gotham Book" w:hAnsi="Gotham Book" w:cstheme="minorHAnsi"/>
          <w:sz w:val="18"/>
          <w:szCs w:val="18"/>
        </w:rPr>
        <w:t>To undertake an effective stock rotation to ensure products are sold prior to their expiry date and minimise wastage.</w:t>
      </w:r>
    </w:p>
    <w:p w14:paraId="547F72A7" w14:textId="77777777" w:rsidR="007160B4" w:rsidRPr="007160B4" w:rsidRDefault="007160B4" w:rsidP="007160B4">
      <w:pPr>
        <w:pStyle w:val="ListParagraph"/>
        <w:numPr>
          <w:ilvl w:val="0"/>
          <w:numId w:val="4"/>
        </w:numPr>
        <w:spacing w:after="160" w:line="259" w:lineRule="auto"/>
        <w:rPr>
          <w:rFonts w:ascii="Gotham Book" w:hAnsi="Gotham Book"/>
          <w:sz w:val="18"/>
          <w:szCs w:val="18"/>
        </w:rPr>
      </w:pPr>
      <w:r w:rsidRPr="007160B4">
        <w:rPr>
          <w:rFonts w:ascii="Gotham Book" w:hAnsi="Gotham Book"/>
          <w:sz w:val="18"/>
          <w:szCs w:val="18"/>
        </w:rPr>
        <w:t xml:space="preserve">Collaborate with the team to ensure the delivery of events, implement service standards, operating procedures e.g., scanning tickets, serving products, showing customers to their allocated seats, housekeeping, Box Office support and setup of our event spaces.  </w:t>
      </w:r>
    </w:p>
    <w:p w14:paraId="385E41BE" w14:textId="77777777"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r w:rsidRPr="007160B4">
        <w:rPr>
          <w:rFonts w:ascii="Gotham Book" w:hAnsi="Gotham Book" w:cstheme="minorHAnsi"/>
          <w:sz w:val="18"/>
          <w:szCs w:val="18"/>
        </w:rPr>
        <w:t>Keep a high and consistent standard of appearance, ensuring that the theatre’s image is always maintained.</w:t>
      </w:r>
    </w:p>
    <w:p w14:paraId="130CDE08" w14:textId="07C01660"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r w:rsidRPr="007160B4">
        <w:rPr>
          <w:rFonts w:ascii="Gotham Book" w:hAnsi="Gotham Book" w:cstheme="minorHAnsi"/>
          <w:sz w:val="18"/>
          <w:szCs w:val="18"/>
        </w:rPr>
        <w:t xml:space="preserve">To liaise with the </w:t>
      </w:r>
      <w:r w:rsidRPr="007160B4">
        <w:rPr>
          <w:rFonts w:ascii="Gotham Book" w:hAnsi="Gotham Book" w:cstheme="minorHAnsi"/>
          <w:sz w:val="18"/>
          <w:szCs w:val="18"/>
        </w:rPr>
        <w:t>Duty</w:t>
      </w:r>
      <w:r w:rsidRPr="007160B4">
        <w:rPr>
          <w:rFonts w:ascii="Gotham Book" w:hAnsi="Gotham Book" w:cstheme="minorHAnsi"/>
          <w:sz w:val="18"/>
          <w:szCs w:val="18"/>
        </w:rPr>
        <w:t xml:space="preserve"> Manager, ensuring the smooth operation of all events.</w:t>
      </w:r>
    </w:p>
    <w:p w14:paraId="6FAEA1BC" w14:textId="4AD70043"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r w:rsidRPr="007160B4">
        <w:rPr>
          <w:rFonts w:ascii="Gotham Book" w:hAnsi="Gotham Book" w:cstheme="minorHAnsi"/>
          <w:sz w:val="18"/>
          <w:szCs w:val="18"/>
        </w:rPr>
        <w:t xml:space="preserve">Actively participate in TE training programmes and attend training courses as required </w:t>
      </w:r>
      <w:r w:rsidRPr="007160B4">
        <w:rPr>
          <w:rFonts w:ascii="Gotham Book" w:hAnsi="Gotham Book" w:cstheme="minorHAnsi"/>
          <w:sz w:val="18"/>
          <w:szCs w:val="18"/>
        </w:rPr>
        <w:t>to</w:t>
      </w:r>
      <w:r w:rsidRPr="007160B4">
        <w:rPr>
          <w:rFonts w:ascii="Gotham Book" w:hAnsi="Gotham Book" w:cstheme="minorHAnsi"/>
          <w:sz w:val="18"/>
          <w:szCs w:val="18"/>
        </w:rPr>
        <w:t xml:space="preserve"> further self-development. </w:t>
      </w:r>
    </w:p>
    <w:p w14:paraId="197F986B" w14:textId="1984332E" w:rsidR="007160B4" w:rsidRPr="007160B4" w:rsidRDefault="007160B4" w:rsidP="007160B4">
      <w:pPr>
        <w:pStyle w:val="ListParagraph"/>
        <w:numPr>
          <w:ilvl w:val="0"/>
          <w:numId w:val="4"/>
        </w:numPr>
        <w:spacing w:after="160" w:line="259" w:lineRule="auto"/>
        <w:rPr>
          <w:rFonts w:ascii="Gotham Book" w:hAnsi="Gotham Book" w:cstheme="minorHAnsi"/>
          <w:sz w:val="18"/>
          <w:szCs w:val="18"/>
        </w:rPr>
      </w:pPr>
      <w:r w:rsidRPr="007160B4">
        <w:rPr>
          <w:rFonts w:ascii="Gotham Book" w:hAnsi="Gotham Book" w:cstheme="minorHAnsi"/>
          <w:sz w:val="18"/>
          <w:szCs w:val="18"/>
        </w:rPr>
        <w:t>To complete any other delegated task that may assist the company in achieving its business objectives, as required by the</w:t>
      </w:r>
      <w:r w:rsidRPr="007160B4">
        <w:rPr>
          <w:rFonts w:ascii="Gotham Book" w:hAnsi="Gotham Book" w:cstheme="minorHAnsi"/>
          <w:sz w:val="18"/>
          <w:szCs w:val="18"/>
        </w:rPr>
        <w:t xml:space="preserve"> </w:t>
      </w:r>
      <w:r w:rsidRPr="007160B4">
        <w:rPr>
          <w:rFonts w:ascii="Gotham Book" w:hAnsi="Gotham Book" w:cstheme="minorHAnsi"/>
          <w:sz w:val="18"/>
          <w:szCs w:val="18"/>
        </w:rPr>
        <w:t xml:space="preserve">Customer Experience Manager, or </w:t>
      </w:r>
      <w:r>
        <w:rPr>
          <w:rFonts w:ascii="Gotham Book" w:hAnsi="Gotham Book" w:cstheme="minorHAnsi"/>
          <w:sz w:val="18"/>
          <w:szCs w:val="18"/>
        </w:rPr>
        <w:t>Hospitality</w:t>
      </w:r>
      <w:r w:rsidRPr="007160B4">
        <w:rPr>
          <w:rFonts w:ascii="Gotham Book" w:hAnsi="Gotham Book" w:cstheme="minorHAnsi"/>
          <w:sz w:val="18"/>
          <w:szCs w:val="18"/>
        </w:rPr>
        <w:t xml:space="preserve"> Manager.</w:t>
      </w:r>
    </w:p>
    <w:bookmarkEnd w:id="0"/>
    <w:p w14:paraId="4F0702BC" w14:textId="77777777" w:rsidR="007160B4" w:rsidRPr="007160B4" w:rsidRDefault="007160B4" w:rsidP="007160B4">
      <w:pPr>
        <w:rPr>
          <w:rFonts w:ascii="Gotham Book" w:hAnsi="Gotham Book" w:cstheme="minorHAnsi"/>
          <w:sz w:val="18"/>
          <w:szCs w:val="18"/>
        </w:rPr>
      </w:pPr>
      <w:r w:rsidRPr="007160B4">
        <w:rPr>
          <w:rFonts w:ascii="Gotham Book" w:hAnsi="Gotham Book" w:cstheme="minorHAnsi"/>
          <w:sz w:val="18"/>
          <w:szCs w:val="18"/>
        </w:rPr>
        <w:t xml:space="preserve">This list of duties is not exhaustive, you may be required to undertake alternative/additional duties which will utilise your skills, experience, and capabilities. </w:t>
      </w:r>
    </w:p>
    <w:p w14:paraId="15D792D9" w14:textId="77777777" w:rsidR="000E3CB9" w:rsidRDefault="000E3CB9" w:rsidP="002D1C82">
      <w:pPr>
        <w:jc w:val="both"/>
        <w:rPr>
          <w:rFonts w:ascii="Gotham Book" w:hAnsi="Gotham Book"/>
          <w:sz w:val="18"/>
          <w:szCs w:val="18"/>
        </w:rPr>
      </w:pPr>
    </w:p>
    <w:p w14:paraId="1A5F0DE2" w14:textId="77777777" w:rsidR="007160B4" w:rsidRDefault="007160B4" w:rsidP="002D1C82">
      <w:pPr>
        <w:jc w:val="both"/>
        <w:rPr>
          <w:rFonts w:ascii="Gotham Bold" w:hAnsi="Gotham Bold"/>
          <w:b/>
          <w:bCs/>
          <w:color w:val="DE3F0F"/>
          <w:sz w:val="18"/>
          <w:szCs w:val="18"/>
        </w:rPr>
      </w:pPr>
    </w:p>
    <w:p w14:paraId="782728EF" w14:textId="77777777" w:rsidR="007160B4" w:rsidRDefault="007160B4" w:rsidP="002D1C82">
      <w:pPr>
        <w:jc w:val="both"/>
        <w:rPr>
          <w:rFonts w:ascii="Gotham Bold" w:hAnsi="Gotham Bold"/>
          <w:b/>
          <w:bCs/>
          <w:color w:val="DE3F0F"/>
          <w:sz w:val="18"/>
          <w:szCs w:val="18"/>
        </w:rPr>
      </w:pPr>
    </w:p>
    <w:p w14:paraId="535824CE" w14:textId="77777777" w:rsidR="007160B4" w:rsidRDefault="007160B4" w:rsidP="002D1C82">
      <w:pPr>
        <w:jc w:val="both"/>
        <w:rPr>
          <w:rFonts w:ascii="Gotham Bold" w:hAnsi="Gotham Bold"/>
          <w:b/>
          <w:bCs/>
          <w:color w:val="DE3F0F"/>
          <w:sz w:val="18"/>
          <w:szCs w:val="18"/>
        </w:rPr>
      </w:pPr>
    </w:p>
    <w:p w14:paraId="6D968EB6" w14:textId="115A616C" w:rsidR="000E3CB9" w:rsidRPr="000E3CB9" w:rsidRDefault="000E3CB9" w:rsidP="002D1C82">
      <w:pPr>
        <w:jc w:val="both"/>
        <w:rPr>
          <w:rFonts w:ascii="Gotham Bold" w:hAnsi="Gotham Bold"/>
          <w:b/>
          <w:bCs/>
          <w:color w:val="DE3F0F"/>
          <w:sz w:val="18"/>
          <w:szCs w:val="18"/>
        </w:rPr>
      </w:pPr>
      <w:r w:rsidRPr="000E3CB9">
        <w:rPr>
          <w:rFonts w:ascii="Gotham Bold" w:hAnsi="Gotham Bold"/>
          <w:b/>
          <w:bCs/>
          <w:color w:val="DE3F0F"/>
          <w:sz w:val="18"/>
          <w:szCs w:val="18"/>
        </w:rPr>
        <w:lastRenderedPageBreak/>
        <w:t>ABOUT YOU</w:t>
      </w:r>
    </w:p>
    <w:p w14:paraId="7B859948" w14:textId="77777777" w:rsidR="00336A12" w:rsidRPr="00336A12" w:rsidRDefault="00336A12" w:rsidP="00336A12">
      <w:pPr>
        <w:jc w:val="both"/>
        <w:rPr>
          <w:rFonts w:ascii="Gotham Book" w:hAnsi="Gotham Book"/>
          <w:sz w:val="18"/>
          <w:szCs w:val="18"/>
        </w:rPr>
      </w:pPr>
      <w:r w:rsidRPr="00336A12">
        <w:rPr>
          <w:rFonts w:ascii="Gotham Book" w:hAnsi="Gotham Book"/>
          <w:sz w:val="18"/>
          <w:szCs w:val="18"/>
        </w:rPr>
        <w:t>We are looking for individuals that can collaborate as part of team to achieve excellent customer service</w:t>
      </w:r>
    </w:p>
    <w:p w14:paraId="4F566367" w14:textId="77777777" w:rsidR="00336A12" w:rsidRPr="00336A12" w:rsidRDefault="00336A12" w:rsidP="00336A12">
      <w:pPr>
        <w:jc w:val="both"/>
        <w:rPr>
          <w:rFonts w:ascii="Gotham Book" w:hAnsi="Gotham Book"/>
          <w:sz w:val="18"/>
          <w:szCs w:val="18"/>
        </w:rPr>
      </w:pPr>
    </w:p>
    <w:p w14:paraId="198D8E14" w14:textId="49516D58" w:rsidR="00336A12" w:rsidRPr="00336A12" w:rsidRDefault="00336A12" w:rsidP="00336A12">
      <w:pPr>
        <w:jc w:val="both"/>
        <w:rPr>
          <w:rFonts w:ascii="Gotham Book" w:hAnsi="Gotham Book"/>
          <w:sz w:val="18"/>
          <w:szCs w:val="18"/>
        </w:rPr>
      </w:pPr>
      <w:r w:rsidRPr="00336A12">
        <w:rPr>
          <w:rFonts w:ascii="Gotham Book" w:hAnsi="Gotham Book"/>
          <w:sz w:val="18"/>
          <w:szCs w:val="18"/>
        </w:rPr>
        <w:t>Key attributes:</w:t>
      </w:r>
    </w:p>
    <w:p w14:paraId="48EFEAEF" w14:textId="3B4A38F7" w:rsidR="00336A12" w:rsidRDefault="00336A12" w:rsidP="00336A12">
      <w:pPr>
        <w:pStyle w:val="ListParagraph"/>
        <w:numPr>
          <w:ilvl w:val="0"/>
          <w:numId w:val="3"/>
        </w:numPr>
        <w:jc w:val="both"/>
        <w:rPr>
          <w:rFonts w:ascii="Gotham Book" w:hAnsi="Gotham Book"/>
          <w:sz w:val="18"/>
          <w:szCs w:val="18"/>
        </w:rPr>
      </w:pPr>
      <w:r w:rsidRPr="00336A12">
        <w:rPr>
          <w:rFonts w:ascii="Gotham Book" w:hAnsi="Gotham Book"/>
          <w:sz w:val="18"/>
          <w:szCs w:val="18"/>
        </w:rPr>
        <w:t>Passion for food / theatre / live entertainment</w:t>
      </w:r>
      <w:r w:rsidR="007160B4">
        <w:rPr>
          <w:rFonts w:ascii="Gotham Book" w:hAnsi="Gotham Book"/>
          <w:sz w:val="18"/>
          <w:szCs w:val="18"/>
        </w:rPr>
        <w:t>.</w:t>
      </w:r>
    </w:p>
    <w:p w14:paraId="3380ECC7" w14:textId="29783246" w:rsidR="00897355" w:rsidRPr="00A25154" w:rsidRDefault="00897355" w:rsidP="00897355">
      <w:pPr>
        <w:pStyle w:val="ListParagraph"/>
        <w:numPr>
          <w:ilvl w:val="0"/>
          <w:numId w:val="3"/>
        </w:numPr>
        <w:jc w:val="both"/>
        <w:rPr>
          <w:rFonts w:ascii="Gotham Book" w:hAnsi="Gotham Book"/>
          <w:sz w:val="18"/>
          <w:szCs w:val="18"/>
        </w:rPr>
      </w:pPr>
      <w:r>
        <w:rPr>
          <w:rFonts w:ascii="Gotham Book" w:hAnsi="Gotham Book"/>
          <w:sz w:val="18"/>
          <w:szCs w:val="18"/>
        </w:rPr>
        <w:t>Keen to deliver</w:t>
      </w:r>
      <w:r w:rsidRPr="00A25154">
        <w:rPr>
          <w:rFonts w:ascii="Gotham Book" w:hAnsi="Gotham Book"/>
          <w:sz w:val="18"/>
          <w:szCs w:val="18"/>
        </w:rPr>
        <w:t xml:space="preserve"> high standard of customer service</w:t>
      </w:r>
      <w:r w:rsidR="007160B4">
        <w:rPr>
          <w:rFonts w:ascii="Gotham Book" w:hAnsi="Gotham Book"/>
          <w:sz w:val="18"/>
          <w:szCs w:val="18"/>
        </w:rPr>
        <w:t>.</w:t>
      </w:r>
    </w:p>
    <w:p w14:paraId="3714C17F" w14:textId="032D7968" w:rsidR="00336A12" w:rsidRPr="00336A12" w:rsidRDefault="00336A12" w:rsidP="00336A12">
      <w:pPr>
        <w:pStyle w:val="ListParagraph"/>
        <w:numPr>
          <w:ilvl w:val="0"/>
          <w:numId w:val="3"/>
        </w:numPr>
        <w:jc w:val="both"/>
        <w:rPr>
          <w:rFonts w:ascii="Gotham Book" w:hAnsi="Gotham Book"/>
          <w:sz w:val="18"/>
          <w:szCs w:val="18"/>
        </w:rPr>
      </w:pPr>
      <w:r w:rsidRPr="00336A12">
        <w:rPr>
          <w:rFonts w:ascii="Gotham Book" w:hAnsi="Gotham Book"/>
          <w:sz w:val="18"/>
          <w:szCs w:val="18"/>
        </w:rPr>
        <w:t>An exceptional eye for details</w:t>
      </w:r>
      <w:r w:rsidR="007160B4">
        <w:rPr>
          <w:rFonts w:ascii="Gotham Book" w:hAnsi="Gotham Book"/>
          <w:sz w:val="18"/>
          <w:szCs w:val="18"/>
        </w:rPr>
        <w:t>.</w:t>
      </w:r>
    </w:p>
    <w:p w14:paraId="7AE2AD23" w14:textId="02973352" w:rsidR="00336A12" w:rsidRDefault="00336A12" w:rsidP="00336A12">
      <w:pPr>
        <w:pStyle w:val="ListParagraph"/>
        <w:numPr>
          <w:ilvl w:val="0"/>
          <w:numId w:val="3"/>
        </w:numPr>
        <w:jc w:val="both"/>
        <w:rPr>
          <w:rFonts w:ascii="Gotham Book" w:hAnsi="Gotham Book"/>
          <w:sz w:val="18"/>
          <w:szCs w:val="18"/>
        </w:rPr>
      </w:pPr>
      <w:r w:rsidRPr="00336A12">
        <w:rPr>
          <w:rFonts w:ascii="Gotham Book" w:hAnsi="Gotham Book"/>
          <w:sz w:val="18"/>
          <w:szCs w:val="18"/>
        </w:rPr>
        <w:t>Willingness to learn new skills</w:t>
      </w:r>
      <w:r w:rsidR="007160B4">
        <w:rPr>
          <w:rFonts w:ascii="Gotham Book" w:hAnsi="Gotham Book"/>
          <w:sz w:val="18"/>
          <w:szCs w:val="18"/>
        </w:rPr>
        <w:t>.</w:t>
      </w:r>
    </w:p>
    <w:p w14:paraId="76978C11" w14:textId="7D988E87" w:rsidR="00336A12" w:rsidRPr="00336A12" w:rsidRDefault="00336A12" w:rsidP="00336A12">
      <w:pPr>
        <w:pStyle w:val="ListParagraph"/>
        <w:numPr>
          <w:ilvl w:val="0"/>
          <w:numId w:val="3"/>
        </w:numPr>
        <w:jc w:val="both"/>
        <w:rPr>
          <w:rFonts w:ascii="Gotham Book" w:hAnsi="Gotham Book"/>
          <w:sz w:val="18"/>
          <w:szCs w:val="18"/>
        </w:rPr>
      </w:pPr>
      <w:r w:rsidRPr="00336A12">
        <w:rPr>
          <w:rFonts w:ascii="Gotham Book" w:hAnsi="Gotham Book"/>
          <w:sz w:val="18"/>
          <w:szCs w:val="18"/>
        </w:rPr>
        <w:t>Great team spiri</w:t>
      </w:r>
      <w:r w:rsidR="007160B4">
        <w:rPr>
          <w:rFonts w:ascii="Gotham Book" w:hAnsi="Gotham Book"/>
          <w:sz w:val="18"/>
          <w:szCs w:val="18"/>
        </w:rPr>
        <w:t>.</w:t>
      </w:r>
      <w:r w:rsidRPr="00336A12">
        <w:rPr>
          <w:rFonts w:ascii="Gotham Book" w:hAnsi="Gotham Book"/>
          <w:sz w:val="18"/>
          <w:szCs w:val="18"/>
        </w:rPr>
        <w:t>t</w:t>
      </w:r>
    </w:p>
    <w:p w14:paraId="2DFF8FBC" w14:textId="60A0DBA7" w:rsidR="00336A12" w:rsidRPr="00336A12" w:rsidRDefault="00336A12" w:rsidP="00336A12">
      <w:pPr>
        <w:pStyle w:val="ListParagraph"/>
        <w:numPr>
          <w:ilvl w:val="0"/>
          <w:numId w:val="3"/>
        </w:numPr>
        <w:jc w:val="both"/>
        <w:rPr>
          <w:rFonts w:ascii="Gotham Book" w:hAnsi="Gotham Book"/>
          <w:sz w:val="18"/>
          <w:szCs w:val="18"/>
        </w:rPr>
      </w:pPr>
      <w:r w:rsidRPr="00336A12">
        <w:rPr>
          <w:rFonts w:ascii="Gotham Book" w:hAnsi="Gotham Book"/>
          <w:sz w:val="18"/>
          <w:szCs w:val="18"/>
        </w:rPr>
        <w:t>Strong Communication and listening skills</w:t>
      </w:r>
      <w:r w:rsidR="007160B4">
        <w:rPr>
          <w:rFonts w:ascii="Gotham Book" w:hAnsi="Gotham Book"/>
          <w:sz w:val="18"/>
          <w:szCs w:val="18"/>
        </w:rPr>
        <w:t>.</w:t>
      </w:r>
    </w:p>
    <w:p w14:paraId="01F2F4AC" w14:textId="16178FBB" w:rsidR="00336A12" w:rsidRDefault="00336A12" w:rsidP="00336A12">
      <w:pPr>
        <w:pStyle w:val="ListParagraph"/>
        <w:numPr>
          <w:ilvl w:val="0"/>
          <w:numId w:val="3"/>
        </w:numPr>
        <w:jc w:val="both"/>
        <w:rPr>
          <w:rFonts w:ascii="Gotham Book" w:hAnsi="Gotham Book"/>
          <w:sz w:val="18"/>
          <w:szCs w:val="18"/>
        </w:rPr>
      </w:pPr>
      <w:r w:rsidRPr="00336A12">
        <w:rPr>
          <w:rFonts w:ascii="Gotham Book" w:hAnsi="Gotham Book"/>
          <w:sz w:val="18"/>
          <w:szCs w:val="18"/>
        </w:rPr>
        <w:t>Ability to work effectively at busy times</w:t>
      </w:r>
      <w:r w:rsidR="007160B4">
        <w:rPr>
          <w:rFonts w:ascii="Gotham Book" w:hAnsi="Gotham Book"/>
          <w:sz w:val="18"/>
          <w:szCs w:val="18"/>
        </w:rPr>
        <w:t>.</w:t>
      </w:r>
    </w:p>
    <w:p w14:paraId="2D184170" w14:textId="77777777" w:rsidR="007160B4" w:rsidRDefault="007160B4" w:rsidP="007160B4">
      <w:pPr>
        <w:jc w:val="both"/>
        <w:rPr>
          <w:rFonts w:ascii="Gotham Book" w:hAnsi="Gotham Book"/>
          <w:sz w:val="18"/>
          <w:szCs w:val="18"/>
        </w:rPr>
      </w:pPr>
    </w:p>
    <w:p w14:paraId="3B5808F6" w14:textId="0A70057E" w:rsidR="007160B4" w:rsidRPr="000E3CB9" w:rsidRDefault="007160B4" w:rsidP="007160B4">
      <w:pPr>
        <w:jc w:val="both"/>
        <w:rPr>
          <w:rFonts w:ascii="Gotham Bold" w:hAnsi="Gotham Bold"/>
          <w:b/>
          <w:bCs/>
          <w:color w:val="DE3F0F"/>
          <w:sz w:val="18"/>
          <w:szCs w:val="18"/>
        </w:rPr>
      </w:pPr>
      <w:r>
        <w:rPr>
          <w:rFonts w:ascii="Gotham Bold" w:hAnsi="Gotham Bold"/>
          <w:b/>
          <w:bCs/>
          <w:color w:val="DE3F0F"/>
          <w:sz w:val="18"/>
          <w:szCs w:val="18"/>
        </w:rPr>
        <w:t>Your Experience</w:t>
      </w:r>
    </w:p>
    <w:p w14:paraId="56274392" w14:textId="77777777" w:rsidR="007160B4" w:rsidRDefault="007160B4" w:rsidP="007160B4">
      <w:pPr>
        <w:jc w:val="both"/>
        <w:rPr>
          <w:rFonts w:ascii="Gotham Book" w:hAnsi="Gotham Book"/>
          <w:sz w:val="18"/>
          <w:szCs w:val="18"/>
        </w:rPr>
      </w:pPr>
    </w:p>
    <w:p w14:paraId="161EA417" w14:textId="3EA0D64E" w:rsidR="007160B4" w:rsidRPr="007160B4" w:rsidRDefault="007160B4" w:rsidP="007160B4">
      <w:pPr>
        <w:pStyle w:val="NormalWeb"/>
        <w:numPr>
          <w:ilvl w:val="0"/>
          <w:numId w:val="5"/>
        </w:numPr>
        <w:spacing w:before="0" w:beforeAutospacing="0" w:after="0" w:afterAutospacing="0"/>
        <w:rPr>
          <w:rFonts w:ascii="Gotham Book" w:hAnsi="Gotham Book" w:cstheme="minorHAnsi"/>
          <w:color w:val="2D2D2D"/>
          <w:sz w:val="18"/>
          <w:szCs w:val="18"/>
        </w:rPr>
      </w:pPr>
      <w:r w:rsidRPr="007160B4">
        <w:rPr>
          <w:rFonts w:ascii="Gotham Book" w:hAnsi="Gotham Book" w:cstheme="minorHAnsi"/>
          <w:color w:val="2D2D2D"/>
          <w:sz w:val="18"/>
          <w:szCs w:val="18"/>
        </w:rPr>
        <w:t>In the customer service or hospitality field</w:t>
      </w:r>
      <w:r>
        <w:rPr>
          <w:rFonts w:ascii="Gotham Book" w:hAnsi="Gotham Book" w:cstheme="minorHAnsi"/>
          <w:color w:val="2D2D2D"/>
          <w:sz w:val="18"/>
          <w:szCs w:val="18"/>
        </w:rPr>
        <w:t>.</w:t>
      </w:r>
    </w:p>
    <w:p w14:paraId="3089B496" w14:textId="77777777" w:rsidR="007160B4" w:rsidRPr="007160B4" w:rsidRDefault="007160B4" w:rsidP="007160B4">
      <w:pPr>
        <w:pStyle w:val="NormalWeb"/>
        <w:numPr>
          <w:ilvl w:val="0"/>
          <w:numId w:val="5"/>
        </w:numPr>
        <w:spacing w:before="0" w:beforeAutospacing="0" w:after="0" w:afterAutospacing="0"/>
        <w:rPr>
          <w:rFonts w:ascii="Gotham Book" w:hAnsi="Gotham Book" w:cstheme="minorHAnsi"/>
          <w:color w:val="2D2D2D"/>
          <w:sz w:val="18"/>
          <w:szCs w:val="18"/>
        </w:rPr>
      </w:pPr>
      <w:r w:rsidRPr="007160B4">
        <w:rPr>
          <w:rFonts w:ascii="Gotham Book" w:hAnsi="Gotham Book" w:cstheme="minorHAnsi"/>
          <w:color w:val="2D2D2D"/>
          <w:sz w:val="18"/>
          <w:szCs w:val="18"/>
        </w:rPr>
        <w:t xml:space="preserve">Proven ability to adapt to the business needs and work calmly under pressure. </w:t>
      </w:r>
    </w:p>
    <w:p w14:paraId="2DE1BB1B" w14:textId="77777777" w:rsidR="007160B4" w:rsidRPr="007160B4" w:rsidRDefault="007160B4" w:rsidP="007160B4">
      <w:pPr>
        <w:pStyle w:val="NormalWeb"/>
        <w:numPr>
          <w:ilvl w:val="0"/>
          <w:numId w:val="5"/>
        </w:numPr>
        <w:rPr>
          <w:rFonts w:ascii="Gotham Book" w:hAnsi="Gotham Book" w:cstheme="minorHAnsi"/>
          <w:color w:val="2D2D2D"/>
          <w:sz w:val="18"/>
          <w:szCs w:val="18"/>
        </w:rPr>
      </w:pPr>
      <w:r w:rsidRPr="007160B4">
        <w:rPr>
          <w:rFonts w:ascii="Gotham Book" w:hAnsi="Gotham Book" w:cstheme="minorHAnsi"/>
          <w:color w:val="2D2D2D"/>
          <w:sz w:val="18"/>
          <w:szCs w:val="18"/>
        </w:rPr>
        <w:t>Experience working in theatre or an entertainment venue.</w:t>
      </w:r>
    </w:p>
    <w:p w14:paraId="47D3C1C4" w14:textId="77777777" w:rsidR="007160B4" w:rsidRPr="007160B4" w:rsidRDefault="007160B4" w:rsidP="007160B4">
      <w:pPr>
        <w:pStyle w:val="NormalWeb"/>
        <w:numPr>
          <w:ilvl w:val="0"/>
          <w:numId w:val="5"/>
        </w:numPr>
        <w:rPr>
          <w:rFonts w:ascii="Gotham Book" w:hAnsi="Gotham Book" w:cstheme="minorHAnsi"/>
          <w:color w:val="2D2D2D"/>
          <w:sz w:val="18"/>
          <w:szCs w:val="18"/>
        </w:rPr>
      </w:pPr>
      <w:r w:rsidRPr="007160B4">
        <w:rPr>
          <w:rFonts w:ascii="Gotham Book" w:hAnsi="Gotham Book" w:cstheme="minorHAnsi"/>
          <w:sz w:val="18"/>
          <w:szCs w:val="18"/>
        </w:rPr>
        <w:t>Have a basic knowledge in current health and safety, (training will be given in these areas)</w:t>
      </w:r>
    </w:p>
    <w:p w14:paraId="6EE9BA51" w14:textId="77777777" w:rsidR="002D1C82" w:rsidRPr="000E3CB9" w:rsidRDefault="002D1C82" w:rsidP="002D1C82">
      <w:pPr>
        <w:jc w:val="both"/>
        <w:rPr>
          <w:rFonts w:ascii="Gotham Book" w:hAnsi="Gotham Book"/>
          <w:b/>
          <w:bCs/>
          <w:color w:val="DE3F0F"/>
          <w:sz w:val="18"/>
          <w:szCs w:val="18"/>
        </w:rPr>
      </w:pPr>
      <w:r w:rsidRPr="000E3CB9">
        <w:rPr>
          <w:rFonts w:ascii="Gotham Bold" w:hAnsi="Gotham Bold"/>
          <w:b/>
          <w:bCs/>
          <w:color w:val="DE3F0F"/>
          <w:sz w:val="18"/>
          <w:szCs w:val="18"/>
        </w:rPr>
        <w:t>KEY RESPONSIBILITIES</w:t>
      </w:r>
    </w:p>
    <w:p w14:paraId="5B18BA10" w14:textId="334A153C" w:rsidR="00336A12" w:rsidRPr="00336A12" w:rsidRDefault="00336A12" w:rsidP="00336A12">
      <w:pPr>
        <w:pStyle w:val="ListParagraph"/>
        <w:numPr>
          <w:ilvl w:val="0"/>
          <w:numId w:val="2"/>
        </w:numPr>
        <w:rPr>
          <w:rFonts w:ascii="Gotham Book" w:hAnsi="Gotham Book"/>
          <w:sz w:val="18"/>
          <w:szCs w:val="18"/>
        </w:rPr>
      </w:pPr>
      <w:r w:rsidRPr="00336A12">
        <w:rPr>
          <w:rFonts w:ascii="Gotham Book" w:hAnsi="Gotham Book"/>
          <w:sz w:val="18"/>
          <w:szCs w:val="18"/>
        </w:rPr>
        <w:t>Customer service</w:t>
      </w:r>
    </w:p>
    <w:p w14:paraId="44607BD4" w14:textId="5747D34B" w:rsidR="00336A12" w:rsidRPr="00336A12" w:rsidRDefault="00336A12" w:rsidP="00336A12">
      <w:pPr>
        <w:pStyle w:val="ListParagraph"/>
        <w:numPr>
          <w:ilvl w:val="0"/>
          <w:numId w:val="2"/>
        </w:numPr>
        <w:rPr>
          <w:rFonts w:ascii="Gotham Book" w:hAnsi="Gotham Book"/>
          <w:sz w:val="18"/>
          <w:szCs w:val="18"/>
        </w:rPr>
      </w:pPr>
      <w:r w:rsidRPr="00336A12">
        <w:rPr>
          <w:rFonts w:ascii="Gotham Book" w:hAnsi="Gotham Book"/>
          <w:sz w:val="18"/>
          <w:szCs w:val="18"/>
        </w:rPr>
        <w:t>Food and drink service</w:t>
      </w:r>
    </w:p>
    <w:p w14:paraId="468F5CF3" w14:textId="052652D5" w:rsidR="00336A12" w:rsidRPr="00336A12" w:rsidRDefault="00336A12" w:rsidP="00336A12">
      <w:pPr>
        <w:pStyle w:val="ListParagraph"/>
        <w:numPr>
          <w:ilvl w:val="0"/>
          <w:numId w:val="2"/>
        </w:numPr>
        <w:rPr>
          <w:rFonts w:ascii="Gotham Book" w:hAnsi="Gotham Book"/>
          <w:sz w:val="18"/>
          <w:szCs w:val="18"/>
        </w:rPr>
      </w:pPr>
      <w:r w:rsidRPr="00336A12">
        <w:rPr>
          <w:rFonts w:ascii="Gotham Book" w:hAnsi="Gotham Book"/>
          <w:sz w:val="18"/>
          <w:szCs w:val="18"/>
        </w:rPr>
        <w:t>Keeping a clean workplace</w:t>
      </w:r>
    </w:p>
    <w:p w14:paraId="2E7E9594" w14:textId="5DC3E123" w:rsidR="00336A12" w:rsidRPr="00336A12" w:rsidRDefault="00336A12" w:rsidP="00336A12">
      <w:pPr>
        <w:pStyle w:val="ListParagraph"/>
        <w:numPr>
          <w:ilvl w:val="0"/>
          <w:numId w:val="2"/>
        </w:numPr>
        <w:rPr>
          <w:rFonts w:ascii="Gotham Book" w:hAnsi="Gotham Book"/>
          <w:sz w:val="18"/>
          <w:szCs w:val="18"/>
        </w:rPr>
      </w:pPr>
      <w:r w:rsidRPr="00336A12">
        <w:rPr>
          <w:rFonts w:ascii="Gotham Book" w:hAnsi="Gotham Book"/>
          <w:sz w:val="18"/>
          <w:szCs w:val="18"/>
        </w:rPr>
        <w:t>Providing a warm welcome by greeting our guests</w:t>
      </w:r>
      <w:r w:rsidR="007160B4">
        <w:rPr>
          <w:rFonts w:ascii="Gotham Book" w:hAnsi="Gotham Book"/>
          <w:sz w:val="18"/>
          <w:szCs w:val="18"/>
        </w:rPr>
        <w:t>.</w:t>
      </w:r>
    </w:p>
    <w:p w14:paraId="63FD4C54" w14:textId="7FAC26FA" w:rsidR="00336A12" w:rsidRPr="00336A12" w:rsidRDefault="00336A12" w:rsidP="00336A12">
      <w:pPr>
        <w:pStyle w:val="ListParagraph"/>
        <w:numPr>
          <w:ilvl w:val="0"/>
          <w:numId w:val="2"/>
        </w:numPr>
        <w:rPr>
          <w:rFonts w:ascii="Gotham Book" w:hAnsi="Gotham Book"/>
          <w:sz w:val="18"/>
          <w:szCs w:val="18"/>
        </w:rPr>
      </w:pPr>
      <w:r w:rsidRPr="00336A12">
        <w:rPr>
          <w:rFonts w:ascii="Gotham Book" w:hAnsi="Gotham Book"/>
          <w:sz w:val="18"/>
          <w:szCs w:val="18"/>
        </w:rPr>
        <w:t>Health and Safety, Food Safety and Fire Safety procedures.</w:t>
      </w:r>
    </w:p>
    <w:p w14:paraId="0766241C" w14:textId="77777777" w:rsidR="00336A12" w:rsidRPr="00336A12" w:rsidRDefault="00336A12" w:rsidP="00336A12">
      <w:pPr>
        <w:pStyle w:val="ListParagraph"/>
        <w:ind w:left="426"/>
        <w:rPr>
          <w:rFonts w:ascii="Gotham Book" w:hAnsi="Gotham Book"/>
          <w:sz w:val="18"/>
          <w:szCs w:val="18"/>
        </w:rPr>
      </w:pPr>
    </w:p>
    <w:p w14:paraId="4F681DBA" w14:textId="3FD48719" w:rsidR="002D1C82" w:rsidRDefault="00336A12" w:rsidP="002D1C82">
      <w:pPr>
        <w:rPr>
          <w:rFonts w:ascii="Gotham Book" w:hAnsi="Gotham Book"/>
          <w:sz w:val="18"/>
          <w:szCs w:val="18"/>
        </w:rPr>
      </w:pPr>
      <w:r w:rsidRPr="00336A12">
        <w:rPr>
          <w:rFonts w:ascii="Gotham Book" w:hAnsi="Gotham Book"/>
          <w:sz w:val="18"/>
          <w:szCs w:val="18"/>
        </w:rPr>
        <w:t>This is not an exhaustive list of duties, from time to time you may be required to undertake such alternative or additional duties these will be commensurate with your skills, experience, and capabilities</w:t>
      </w:r>
    </w:p>
    <w:p w14:paraId="6849494D" w14:textId="77777777" w:rsidR="002D1C82" w:rsidRDefault="002D1C82" w:rsidP="002D1C82">
      <w:pPr>
        <w:rPr>
          <w:rFonts w:ascii="Gotham Book" w:eastAsia="Gotham Book" w:hAnsi="Gotham Book" w:cs="Gotham Book"/>
          <w:color w:val="000000" w:themeColor="text1"/>
          <w:sz w:val="18"/>
          <w:szCs w:val="18"/>
        </w:rPr>
      </w:pPr>
    </w:p>
    <w:p w14:paraId="5E8DFBEB" w14:textId="77777777" w:rsidR="002D1C82" w:rsidRDefault="002D1C82" w:rsidP="002D1C82">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p>
    <w:p w14:paraId="08064443" w14:textId="77777777" w:rsidR="002D1C82" w:rsidRDefault="002D1C82" w:rsidP="002D1C82">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3A7DBB42" w14:textId="77777777" w:rsidR="00CD3CBF" w:rsidRDefault="00CD3CBF"/>
    <w:p w14:paraId="45192505" w14:textId="2A87956B" w:rsidR="007160B4" w:rsidRDefault="007160B4">
      <w:pPr>
        <w:rPr>
          <w:rFonts w:ascii="Gotham Bold" w:hAnsi="Gotham Bold"/>
          <w:b/>
          <w:bCs/>
          <w:color w:val="DE3F0F"/>
          <w:sz w:val="18"/>
          <w:szCs w:val="18"/>
        </w:rPr>
      </w:pPr>
      <w:r>
        <w:rPr>
          <w:rFonts w:ascii="Gotham Bold" w:hAnsi="Gotham Bold"/>
          <w:b/>
          <w:bCs/>
          <w:color w:val="DE3F0F"/>
          <w:sz w:val="18"/>
          <w:szCs w:val="18"/>
        </w:rPr>
        <w:t>Application Process</w:t>
      </w:r>
    </w:p>
    <w:p w14:paraId="36009E86" w14:textId="77777777" w:rsidR="007160B4" w:rsidRPr="0001700D" w:rsidRDefault="007160B4" w:rsidP="007160B4">
      <w:pPr>
        <w:pStyle w:val="NormalWeb"/>
        <w:spacing w:before="0" w:beforeAutospacing="0" w:after="0" w:afterAutospacing="0"/>
        <w:rPr>
          <w:rFonts w:asciiTheme="minorHAnsi" w:hAnsiTheme="minorHAnsi" w:cstheme="minorBidi"/>
          <w:color w:val="2D2D2D"/>
          <w:sz w:val="22"/>
          <w:szCs w:val="22"/>
        </w:rPr>
      </w:pPr>
      <w:r w:rsidRPr="7D70D33A">
        <w:rPr>
          <w:rFonts w:asciiTheme="minorHAnsi" w:hAnsiTheme="minorHAnsi" w:cstheme="minorBidi"/>
          <w:color w:val="2D2D2D"/>
          <w:sz w:val="22"/>
          <w:szCs w:val="22"/>
        </w:rPr>
        <w:t>If successful, you will be invited to face to face interview.</w:t>
      </w:r>
    </w:p>
    <w:p w14:paraId="03D24DD5" w14:textId="77777777" w:rsidR="007160B4" w:rsidRDefault="007160B4"/>
    <w:sectPr w:rsidR="00716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202C"/>
    <w:multiLevelType w:val="hybridMultilevel"/>
    <w:tmpl w:val="2904C1C6"/>
    <w:lvl w:ilvl="0" w:tplc="6678A3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3197"/>
    <w:multiLevelType w:val="hybridMultilevel"/>
    <w:tmpl w:val="A8AA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4588B"/>
    <w:multiLevelType w:val="hybridMultilevel"/>
    <w:tmpl w:val="0F860BBE"/>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D37C0"/>
    <w:multiLevelType w:val="hybridMultilevel"/>
    <w:tmpl w:val="27D4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448447">
    <w:abstractNumId w:val="1"/>
  </w:num>
  <w:num w:numId="2" w16cid:durableId="1918325444">
    <w:abstractNumId w:val="4"/>
  </w:num>
  <w:num w:numId="3" w16cid:durableId="1296371686">
    <w:abstractNumId w:val="2"/>
  </w:num>
  <w:num w:numId="4" w16cid:durableId="1777750692">
    <w:abstractNumId w:val="0"/>
  </w:num>
  <w:num w:numId="5" w16cid:durableId="1171220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82"/>
    <w:rsid w:val="000E3CB9"/>
    <w:rsid w:val="00106C31"/>
    <w:rsid w:val="002D1C82"/>
    <w:rsid w:val="00336A12"/>
    <w:rsid w:val="007160B4"/>
    <w:rsid w:val="00780B5D"/>
    <w:rsid w:val="00865AC7"/>
    <w:rsid w:val="00897355"/>
    <w:rsid w:val="008C0AA4"/>
    <w:rsid w:val="008D285B"/>
    <w:rsid w:val="00A25154"/>
    <w:rsid w:val="00CD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B027"/>
  <w15:chartTrackingRefBased/>
  <w15:docId w15:val="{EF19C847-83B0-45CE-9EBD-8F9DB1D8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8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82"/>
    <w:pPr>
      <w:ind w:left="720"/>
      <w:contextualSpacing/>
    </w:pPr>
  </w:style>
  <w:style w:type="table" w:styleId="TableGrid">
    <w:name w:val="Table Grid"/>
    <w:basedOn w:val="TableNormal"/>
    <w:uiPriority w:val="39"/>
    <w:rsid w:val="002D1C8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1C82"/>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2D1C82"/>
    <w:rPr>
      <w:sz w:val="20"/>
      <w:szCs w:val="20"/>
    </w:rPr>
  </w:style>
  <w:style w:type="character" w:customStyle="1" w:styleId="CommentTextChar">
    <w:name w:val="Comment Text Char"/>
    <w:basedOn w:val="DefaultParagraphFont"/>
    <w:link w:val="CommentText"/>
    <w:uiPriority w:val="99"/>
    <w:semiHidden/>
    <w:rsid w:val="002D1C82"/>
    <w:rPr>
      <w:kern w:val="0"/>
      <w:sz w:val="20"/>
      <w:szCs w:val="20"/>
      <w14:ligatures w14:val="none"/>
    </w:rPr>
  </w:style>
  <w:style w:type="character" w:styleId="CommentReference">
    <w:name w:val="annotation reference"/>
    <w:basedOn w:val="DefaultParagraphFont"/>
    <w:uiPriority w:val="99"/>
    <w:semiHidden/>
    <w:unhideWhenUsed/>
    <w:rsid w:val="002D1C82"/>
    <w:rPr>
      <w:sz w:val="16"/>
      <w:szCs w:val="16"/>
    </w:rPr>
  </w:style>
  <w:style w:type="paragraph" w:styleId="Revision">
    <w:name w:val="Revision"/>
    <w:hidden/>
    <w:uiPriority w:val="99"/>
    <w:semiHidden/>
    <w:rsid w:val="000E3CB9"/>
    <w:pPr>
      <w:spacing w:after="0" w:line="240" w:lineRule="auto"/>
    </w:pPr>
    <w:rPr>
      <w:kern w:val="0"/>
      <w:sz w:val="24"/>
      <w:szCs w:val="24"/>
      <w14:ligatures w14:val="none"/>
    </w:rPr>
  </w:style>
  <w:style w:type="paragraph" w:styleId="NormalWeb">
    <w:name w:val="Normal (Web)"/>
    <w:basedOn w:val="Normal"/>
    <w:uiPriority w:val="99"/>
    <w:unhideWhenUsed/>
    <w:rsid w:val="007160B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043222">
      <w:bodyDiv w:val="1"/>
      <w:marLeft w:val="0"/>
      <w:marRight w:val="0"/>
      <w:marTop w:val="0"/>
      <w:marBottom w:val="0"/>
      <w:divBdr>
        <w:top w:val="none" w:sz="0" w:space="0" w:color="auto"/>
        <w:left w:val="none" w:sz="0" w:space="0" w:color="auto"/>
        <w:bottom w:val="none" w:sz="0" w:space="0" w:color="auto"/>
        <w:right w:val="none" w:sz="0" w:space="0" w:color="auto"/>
      </w:divBdr>
    </w:div>
    <w:div w:id="16576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Grange</dc:creator>
  <cp:keywords/>
  <dc:description/>
  <cp:lastModifiedBy>Scot Bell</cp:lastModifiedBy>
  <cp:revision>2</cp:revision>
  <dcterms:created xsi:type="dcterms:W3CDTF">2025-07-03T10:43:00Z</dcterms:created>
  <dcterms:modified xsi:type="dcterms:W3CDTF">2025-07-03T10:43:00Z</dcterms:modified>
</cp:coreProperties>
</file>